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8B" w:rsidRPr="001E0BF0" w:rsidRDefault="00F856A5" w:rsidP="00F856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0BF0">
        <w:rPr>
          <w:rFonts w:ascii="Times New Roman" w:hAnsi="Times New Roman" w:cs="Times New Roman"/>
          <w:b/>
        </w:rPr>
        <w:t>Б</w:t>
      </w:r>
      <w:r w:rsidR="00871728">
        <w:rPr>
          <w:rFonts w:ascii="Times New Roman" w:hAnsi="Times New Roman" w:cs="Times New Roman"/>
          <w:b/>
        </w:rPr>
        <w:t xml:space="preserve">юллетень </w:t>
      </w:r>
    </w:p>
    <w:p w:rsidR="00871728" w:rsidRPr="00871728" w:rsidRDefault="00871728" w:rsidP="0087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1728">
        <w:rPr>
          <w:rFonts w:ascii="Times New Roman" w:hAnsi="Times New Roman" w:cs="Times New Roman"/>
          <w:b/>
        </w:rPr>
        <w:t>голосования собственника помещения в многоквартирном доме,</w:t>
      </w:r>
    </w:p>
    <w:p w:rsidR="00871728" w:rsidRDefault="00871728" w:rsidP="0087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1728">
        <w:rPr>
          <w:rFonts w:ascii="Times New Roman" w:hAnsi="Times New Roman" w:cs="Times New Roman"/>
          <w:b/>
        </w:rPr>
        <w:t xml:space="preserve">расположенном по адресу: </w:t>
      </w:r>
      <w:proofErr w:type="spellStart"/>
      <w:r w:rsidRPr="00871728">
        <w:rPr>
          <w:rFonts w:ascii="Times New Roman" w:hAnsi="Times New Roman" w:cs="Times New Roman"/>
          <w:b/>
        </w:rPr>
        <w:t>г.Тюмень</w:t>
      </w:r>
      <w:proofErr w:type="spellEnd"/>
      <w:r w:rsidRPr="00871728">
        <w:rPr>
          <w:rFonts w:ascii="Times New Roman" w:hAnsi="Times New Roman" w:cs="Times New Roman"/>
          <w:b/>
        </w:rPr>
        <w:t xml:space="preserve">, </w:t>
      </w:r>
      <w:proofErr w:type="spellStart"/>
      <w:r w:rsidRPr="00871728">
        <w:rPr>
          <w:rFonts w:ascii="Times New Roman" w:hAnsi="Times New Roman" w:cs="Times New Roman"/>
          <w:b/>
        </w:rPr>
        <w:t>ул.Александра</w:t>
      </w:r>
      <w:proofErr w:type="spellEnd"/>
      <w:r w:rsidRPr="00871728">
        <w:rPr>
          <w:rFonts w:ascii="Times New Roman" w:hAnsi="Times New Roman" w:cs="Times New Roman"/>
          <w:b/>
        </w:rPr>
        <w:t xml:space="preserve"> </w:t>
      </w:r>
      <w:proofErr w:type="spellStart"/>
      <w:r w:rsidRPr="00871728">
        <w:rPr>
          <w:rFonts w:ascii="Times New Roman" w:hAnsi="Times New Roman" w:cs="Times New Roman"/>
          <w:b/>
        </w:rPr>
        <w:t>Митинского</w:t>
      </w:r>
      <w:proofErr w:type="spellEnd"/>
      <w:r w:rsidRPr="00871728">
        <w:rPr>
          <w:rFonts w:ascii="Times New Roman" w:hAnsi="Times New Roman" w:cs="Times New Roman"/>
          <w:b/>
        </w:rPr>
        <w:t>, д.</w:t>
      </w:r>
      <w:r>
        <w:rPr>
          <w:rFonts w:ascii="Times New Roman" w:hAnsi="Times New Roman" w:cs="Times New Roman"/>
          <w:b/>
        </w:rPr>
        <w:t>5</w:t>
      </w:r>
    </w:p>
    <w:p w:rsidR="00871728" w:rsidRPr="00871728" w:rsidRDefault="00871728" w:rsidP="0087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3FA4" w:rsidRPr="00871728" w:rsidRDefault="00BA3FA4" w:rsidP="00BA3FA4">
      <w:pPr>
        <w:spacing w:after="0" w:line="240" w:lineRule="auto"/>
        <w:rPr>
          <w:rFonts w:ascii="Times New Roman" w:hAnsi="Times New Roman" w:cs="Times New Roman"/>
        </w:rPr>
      </w:pPr>
      <w:r w:rsidRPr="00871728">
        <w:rPr>
          <w:rFonts w:ascii="Times New Roman" w:hAnsi="Times New Roman" w:cs="Times New Roman"/>
          <w:b/>
        </w:rPr>
        <w:t>Сведения о собственнике</w:t>
      </w:r>
      <w:r w:rsidRPr="00871728">
        <w:rPr>
          <w:rFonts w:ascii="Times New Roman" w:hAnsi="Times New Roman" w:cs="Times New Roman"/>
        </w:rPr>
        <w:t>:</w:t>
      </w:r>
    </w:p>
    <w:p w:rsidR="00BA3FA4" w:rsidRPr="00871728" w:rsidRDefault="00BA3FA4" w:rsidP="00BA3FA4">
      <w:pPr>
        <w:spacing w:after="0" w:line="240" w:lineRule="auto"/>
        <w:rPr>
          <w:rFonts w:ascii="Times New Roman" w:hAnsi="Times New Roman" w:cs="Times New Roman"/>
        </w:rPr>
      </w:pPr>
      <w:r w:rsidRPr="00871728">
        <w:rPr>
          <w:rFonts w:ascii="Times New Roman" w:hAnsi="Times New Roman" w:cs="Times New Roman"/>
        </w:rPr>
        <w:t>ФИО (или наименование юридического лица-собственника помещения, ИНН, ОГРН) _______________________________________________________________________________________</w:t>
      </w:r>
    </w:p>
    <w:p w:rsidR="00BA3FA4" w:rsidRPr="00871728" w:rsidRDefault="00BA3FA4" w:rsidP="00BA3FA4">
      <w:pPr>
        <w:spacing w:after="0" w:line="240" w:lineRule="auto"/>
        <w:rPr>
          <w:rFonts w:ascii="Times New Roman" w:hAnsi="Times New Roman" w:cs="Times New Roman"/>
        </w:rPr>
      </w:pPr>
      <w:r w:rsidRPr="00871728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A3FA4" w:rsidRPr="00871728" w:rsidRDefault="00BA3FA4" w:rsidP="00BA3FA4">
      <w:pPr>
        <w:spacing w:after="0" w:line="240" w:lineRule="auto"/>
        <w:rPr>
          <w:rFonts w:ascii="Times New Roman" w:hAnsi="Times New Roman" w:cs="Times New Roman"/>
        </w:rPr>
      </w:pPr>
      <w:r w:rsidRPr="00871728">
        <w:rPr>
          <w:rFonts w:ascii="Times New Roman" w:hAnsi="Times New Roman" w:cs="Times New Roman"/>
        </w:rPr>
        <w:t xml:space="preserve">Собственник помещения по адресу: город Тюмень, </w:t>
      </w:r>
      <w:proofErr w:type="spellStart"/>
      <w:r w:rsidRPr="00871728">
        <w:rPr>
          <w:rFonts w:ascii="Times New Roman" w:hAnsi="Times New Roman" w:cs="Times New Roman"/>
        </w:rPr>
        <w:t>ул.Александра</w:t>
      </w:r>
      <w:proofErr w:type="spellEnd"/>
      <w:r w:rsidR="00E503EC" w:rsidRPr="00871728">
        <w:rPr>
          <w:rFonts w:ascii="Times New Roman" w:hAnsi="Times New Roman" w:cs="Times New Roman"/>
        </w:rPr>
        <w:t xml:space="preserve"> </w:t>
      </w:r>
      <w:proofErr w:type="spellStart"/>
      <w:r w:rsidR="00E503EC" w:rsidRPr="00871728">
        <w:rPr>
          <w:rFonts w:ascii="Times New Roman" w:hAnsi="Times New Roman" w:cs="Times New Roman"/>
        </w:rPr>
        <w:t>Митинского</w:t>
      </w:r>
      <w:proofErr w:type="spellEnd"/>
      <w:r w:rsidR="00E503EC" w:rsidRPr="00871728">
        <w:rPr>
          <w:rFonts w:ascii="Times New Roman" w:hAnsi="Times New Roman" w:cs="Times New Roman"/>
        </w:rPr>
        <w:t>, д.5</w:t>
      </w:r>
      <w:r w:rsidRPr="00871728">
        <w:rPr>
          <w:rFonts w:ascii="Times New Roman" w:hAnsi="Times New Roman" w:cs="Times New Roman"/>
        </w:rPr>
        <w:t xml:space="preserve"> </w:t>
      </w:r>
    </w:p>
    <w:p w:rsidR="00BA3FA4" w:rsidRPr="00871728" w:rsidRDefault="00BA3FA4" w:rsidP="00BA3FA4">
      <w:pPr>
        <w:spacing w:after="0" w:line="240" w:lineRule="auto"/>
        <w:rPr>
          <w:rFonts w:ascii="Times New Roman" w:hAnsi="Times New Roman" w:cs="Times New Roman"/>
        </w:rPr>
      </w:pPr>
      <w:r w:rsidRPr="00871728">
        <w:rPr>
          <w:rFonts w:ascii="Times New Roman" w:hAnsi="Times New Roman" w:cs="Times New Roman"/>
        </w:rPr>
        <w:t>Жилое/нежилое № _______, общей площадью _</w:t>
      </w:r>
      <w:r w:rsidR="00871728">
        <w:rPr>
          <w:rFonts w:ascii="Times New Roman" w:hAnsi="Times New Roman" w:cs="Times New Roman"/>
        </w:rPr>
        <w:t>_</w:t>
      </w:r>
      <w:r w:rsidRPr="00871728">
        <w:rPr>
          <w:rFonts w:ascii="Times New Roman" w:hAnsi="Times New Roman" w:cs="Times New Roman"/>
        </w:rPr>
        <w:t xml:space="preserve">______________ </w:t>
      </w:r>
      <w:proofErr w:type="spellStart"/>
      <w:r w:rsidRPr="00871728">
        <w:rPr>
          <w:rFonts w:ascii="Times New Roman" w:hAnsi="Times New Roman" w:cs="Times New Roman"/>
        </w:rPr>
        <w:t>кв.м</w:t>
      </w:r>
      <w:proofErr w:type="spellEnd"/>
      <w:r w:rsidRPr="00871728">
        <w:rPr>
          <w:rFonts w:ascii="Times New Roman" w:hAnsi="Times New Roman" w:cs="Times New Roman"/>
        </w:rPr>
        <w:t>., доля в праве ______________</w:t>
      </w:r>
    </w:p>
    <w:p w:rsidR="00BA3FA4" w:rsidRPr="00871728" w:rsidRDefault="00BA3FA4" w:rsidP="00BA3FA4">
      <w:pPr>
        <w:spacing w:after="0" w:line="240" w:lineRule="auto"/>
        <w:rPr>
          <w:rFonts w:ascii="Times New Roman" w:hAnsi="Times New Roman" w:cs="Times New Roman"/>
        </w:rPr>
      </w:pPr>
      <w:r w:rsidRPr="00871728">
        <w:rPr>
          <w:rFonts w:ascii="Times New Roman" w:hAnsi="Times New Roman" w:cs="Times New Roman"/>
        </w:rPr>
        <w:t>Количество голосов собственника - _______________</w:t>
      </w:r>
    </w:p>
    <w:p w:rsidR="00BA3FA4" w:rsidRPr="00871728" w:rsidRDefault="00BA3FA4" w:rsidP="00BA3FA4">
      <w:pPr>
        <w:spacing w:after="0" w:line="240" w:lineRule="auto"/>
        <w:rPr>
          <w:rFonts w:ascii="Times New Roman" w:hAnsi="Times New Roman" w:cs="Times New Roman"/>
        </w:rPr>
      </w:pPr>
      <w:r w:rsidRPr="00871728">
        <w:rPr>
          <w:rFonts w:ascii="Times New Roman" w:hAnsi="Times New Roman" w:cs="Times New Roman"/>
        </w:rPr>
        <w:t xml:space="preserve">Сведения о документе, подтверждающим право собственности на </w:t>
      </w:r>
      <w:proofErr w:type="gramStart"/>
      <w:r w:rsidRPr="00871728">
        <w:rPr>
          <w:rFonts w:ascii="Times New Roman" w:hAnsi="Times New Roman" w:cs="Times New Roman"/>
        </w:rPr>
        <w:t>помещение:_</w:t>
      </w:r>
      <w:proofErr w:type="gramEnd"/>
      <w:r w:rsidRPr="00871728">
        <w:rPr>
          <w:rFonts w:ascii="Times New Roman" w:hAnsi="Times New Roman" w:cs="Times New Roman"/>
        </w:rPr>
        <w:t>__________________</w:t>
      </w:r>
    </w:p>
    <w:p w:rsidR="00BA3FA4" w:rsidRPr="00871728" w:rsidRDefault="00BA3FA4" w:rsidP="00BA3FA4">
      <w:pPr>
        <w:spacing w:after="0" w:line="240" w:lineRule="auto"/>
        <w:rPr>
          <w:rFonts w:ascii="Times New Roman" w:hAnsi="Times New Roman" w:cs="Times New Roman"/>
        </w:rPr>
      </w:pPr>
      <w:r w:rsidRPr="00871728">
        <w:rPr>
          <w:rFonts w:ascii="Times New Roman" w:hAnsi="Times New Roman" w:cs="Times New Roman"/>
        </w:rPr>
        <w:t>_____________________________________________________№ ________, дата ______</w:t>
      </w:r>
      <w:r w:rsidR="00871728">
        <w:rPr>
          <w:rFonts w:ascii="Times New Roman" w:hAnsi="Times New Roman" w:cs="Times New Roman"/>
        </w:rPr>
        <w:t>_</w:t>
      </w:r>
      <w:r w:rsidRPr="00871728">
        <w:rPr>
          <w:rFonts w:ascii="Times New Roman" w:hAnsi="Times New Roman" w:cs="Times New Roman"/>
        </w:rPr>
        <w:t>___________</w:t>
      </w:r>
    </w:p>
    <w:p w:rsidR="00BA3FA4" w:rsidRPr="00871728" w:rsidRDefault="00BA3FA4" w:rsidP="00BA3FA4">
      <w:pPr>
        <w:spacing w:after="0" w:line="240" w:lineRule="auto"/>
        <w:rPr>
          <w:rFonts w:ascii="Times New Roman" w:hAnsi="Times New Roman" w:cs="Times New Roman"/>
        </w:rPr>
      </w:pPr>
      <w:r w:rsidRPr="00871728">
        <w:rPr>
          <w:rFonts w:ascii="Times New Roman" w:hAnsi="Times New Roman" w:cs="Times New Roman"/>
        </w:rPr>
        <w:t>Запись о регистрации права № ________________________________________, дата ______________.</w:t>
      </w:r>
    </w:p>
    <w:p w:rsidR="001E0BF0" w:rsidRPr="00A11A0F" w:rsidRDefault="001E0BF0" w:rsidP="001E0BF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8F4AD9" w:rsidRPr="008F4AD9" w:rsidTr="001E0BF0">
        <w:tc>
          <w:tcPr>
            <w:tcW w:w="562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Повестка дня</w:t>
            </w:r>
          </w:p>
        </w:tc>
        <w:tc>
          <w:tcPr>
            <w:tcW w:w="2409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по вопросу </w:t>
            </w:r>
          </w:p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повестки дня</w:t>
            </w:r>
          </w:p>
        </w:tc>
      </w:tr>
      <w:tr w:rsidR="008F4AD9" w:rsidRPr="008F4AD9" w:rsidTr="001E0BF0">
        <w:trPr>
          <w:trHeight w:val="43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1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C7058F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 xml:space="preserve">Об избрании Председателя и секретаря </w:t>
            </w:r>
            <w:r w:rsidR="001E0BF0">
              <w:rPr>
                <w:rFonts w:ascii="Times New Roman" w:hAnsi="Times New Roman" w:cs="Times New Roman"/>
                <w:b/>
              </w:rPr>
              <w:t>О</w:t>
            </w:r>
            <w:r w:rsidRPr="00C7058F">
              <w:rPr>
                <w:rFonts w:ascii="Times New Roman" w:hAnsi="Times New Roman" w:cs="Times New Roman"/>
                <w:b/>
              </w:rPr>
              <w:t>бщего собрания</w:t>
            </w:r>
            <w:r w:rsidR="00C7058F" w:rsidRPr="00C7058F">
              <w:rPr>
                <w:rFonts w:ascii="Times New Roman" w:hAnsi="Times New Roman" w:cs="Times New Roman"/>
                <w:b/>
              </w:rPr>
              <w:t>.</w:t>
            </w:r>
          </w:p>
          <w:p w:rsidR="00C7058F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871728" w:rsidRDefault="00C7058F" w:rsidP="00AD76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Избрать председателем – </w:t>
            </w:r>
            <w:proofErr w:type="spellStart"/>
            <w:r w:rsidR="00871728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="00871728">
              <w:rPr>
                <w:rFonts w:ascii="Times New Roman" w:hAnsi="Times New Roman" w:cs="Times New Roman"/>
              </w:rPr>
              <w:t xml:space="preserve"> Светлану Юрьевну, </w:t>
            </w:r>
            <w:r w:rsidR="00F64D3E">
              <w:rPr>
                <w:rFonts w:ascii="Times New Roman" w:hAnsi="Times New Roman" w:cs="Times New Roman"/>
              </w:rPr>
              <w:t xml:space="preserve">собственник </w:t>
            </w:r>
            <w:r w:rsidR="00871728">
              <w:rPr>
                <w:rFonts w:ascii="Times New Roman" w:hAnsi="Times New Roman" w:cs="Times New Roman"/>
              </w:rPr>
              <w:t>кв.77</w:t>
            </w:r>
          </w:p>
          <w:p w:rsidR="00C7058F" w:rsidRPr="008F4AD9" w:rsidRDefault="00C7058F" w:rsidP="00871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Избрать секретарем – </w:t>
            </w:r>
            <w:proofErr w:type="spellStart"/>
            <w:r w:rsidR="00871728">
              <w:rPr>
                <w:rFonts w:ascii="Times New Roman" w:hAnsi="Times New Roman" w:cs="Times New Roman"/>
              </w:rPr>
              <w:t>Вихрову</w:t>
            </w:r>
            <w:proofErr w:type="spellEnd"/>
            <w:r w:rsidR="00871728">
              <w:rPr>
                <w:rFonts w:ascii="Times New Roman" w:hAnsi="Times New Roman" w:cs="Times New Roman"/>
              </w:rPr>
              <w:t xml:space="preserve"> Екатерину Сергеевну, </w:t>
            </w:r>
            <w:r w:rsidR="00F64D3E">
              <w:rPr>
                <w:rFonts w:ascii="Times New Roman" w:hAnsi="Times New Roman" w:cs="Times New Roman"/>
              </w:rPr>
              <w:t xml:space="preserve">собственник </w:t>
            </w:r>
            <w:bookmarkStart w:id="0" w:name="_GoBack"/>
            <w:bookmarkEnd w:id="0"/>
            <w:r w:rsidR="00871728">
              <w:rPr>
                <w:rFonts w:ascii="Times New Roman" w:hAnsi="Times New Roman" w:cs="Times New Roman"/>
              </w:rPr>
              <w:t>кв.67</w:t>
            </w: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1E0BF0">
        <w:trPr>
          <w:trHeight w:val="43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1E0BF0">
        <w:trPr>
          <w:trHeight w:val="43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8F4AD9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17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2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C7058F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>Об избрании членов счётной комиссии</w:t>
            </w:r>
            <w:r w:rsidR="001E0BF0">
              <w:rPr>
                <w:rFonts w:ascii="Times New Roman" w:hAnsi="Times New Roman" w:cs="Times New Roman"/>
                <w:b/>
              </w:rPr>
              <w:t>.</w:t>
            </w:r>
          </w:p>
          <w:p w:rsidR="00C7058F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7058F" w:rsidRPr="008F4AD9" w:rsidRDefault="00C7058F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Возложить на председателя и секретаря общего собрания функции подсчета голосов и подписания протокола собрания.</w:t>
            </w: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1E0BF0">
        <w:trPr>
          <w:trHeight w:val="17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1E0BF0">
        <w:trPr>
          <w:trHeight w:val="17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42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3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>Пр</w:t>
            </w:r>
            <w:r w:rsidR="008F4AD9" w:rsidRPr="00C7058F">
              <w:rPr>
                <w:rFonts w:ascii="Times New Roman" w:hAnsi="Times New Roman" w:cs="Times New Roman"/>
                <w:b/>
              </w:rPr>
              <w:t xml:space="preserve">инятие решения о переходе МКД на прямое обеспечение электроэнергией поставляющей организацией, путем заключения индивидуальных договоров собственниками с АО «Газпром </w:t>
            </w:r>
            <w:proofErr w:type="spellStart"/>
            <w:r w:rsidR="008F4AD9" w:rsidRPr="00C7058F">
              <w:rPr>
                <w:rFonts w:ascii="Times New Roman" w:hAnsi="Times New Roman" w:cs="Times New Roman"/>
                <w:b/>
              </w:rPr>
              <w:t>энергосбыт</w:t>
            </w:r>
            <w:proofErr w:type="spellEnd"/>
            <w:r w:rsidR="008F4AD9" w:rsidRPr="00C7058F">
              <w:rPr>
                <w:rFonts w:ascii="Times New Roman" w:hAnsi="Times New Roman" w:cs="Times New Roman"/>
                <w:b/>
              </w:rPr>
              <w:t xml:space="preserve"> Тюмень» с 01.09.2019 года</w:t>
            </w:r>
            <w:r w:rsidRPr="00C7058F">
              <w:rPr>
                <w:rFonts w:ascii="Times New Roman" w:hAnsi="Times New Roman" w:cs="Times New Roman"/>
                <w:b/>
              </w:rPr>
              <w:t>.</w:t>
            </w:r>
          </w:p>
          <w:p w:rsid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7058F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Утвердить </w:t>
            </w:r>
            <w:r w:rsidRPr="00E138DE">
              <w:rPr>
                <w:rFonts w:ascii="Times New Roman" w:hAnsi="Times New Roman" w:cs="Times New Roman"/>
              </w:rPr>
              <w:t xml:space="preserve">переход МКД на прямое обеспечение электроэнергией поставляющей организацией, путем заключения индивидуальных договоров собственниками с АО «Газпром </w:t>
            </w:r>
            <w:proofErr w:type="spellStart"/>
            <w:r w:rsidRPr="00E138DE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E138DE">
              <w:rPr>
                <w:rFonts w:ascii="Times New Roman" w:hAnsi="Times New Roman" w:cs="Times New Roman"/>
              </w:rPr>
              <w:t xml:space="preserve"> Тюмень» с 01.09.2019 года</w:t>
            </w:r>
            <w:r w:rsidRPr="00E138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42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42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505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4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>Принятие решения о переходе МКД на прямое обеспечение холодного водоснабжения и водоотведения поставляющей организацией, путем заключения индивидуальных договоров собственниками с ООО «Тюмень Водоканал» с 01.09.2019 года.</w:t>
            </w:r>
          </w:p>
          <w:p w:rsidR="00E138DE" w:rsidRPr="00E138DE" w:rsidRDefault="00E138DE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E138DE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 переход</w:t>
            </w:r>
            <w:r w:rsidRPr="00E138DE">
              <w:rPr>
                <w:rFonts w:ascii="Times New Roman" w:hAnsi="Times New Roman" w:cs="Times New Roman"/>
              </w:rPr>
              <w:t xml:space="preserve"> МКД на прямое обеспечение холодного водоснабжения и водоотведения поставляющей организацией, путем заключения индивидуальных договоров собственниками с ООО «Тюмень Водоканал» с 01.09.2019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50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50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42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5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>Принятие решения о переходе МКД на прямое обеспечение отопления (теплоснабжения) поставляющей организацией, путем заключения индивидуальных договоров собственниками с АО "УСТЭК" с 01.09.2019 года.</w:t>
            </w:r>
          </w:p>
          <w:p w:rsidR="00E138DE" w:rsidRPr="00E138DE" w:rsidRDefault="00E138DE" w:rsidP="001E0BF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 w:rsidRPr="00E138DE">
              <w:rPr>
                <w:rFonts w:ascii="Times New Roman" w:hAnsi="Times New Roman" w:cs="Times New Roman"/>
                <w:u w:val="single"/>
              </w:rPr>
              <w:t>:</w:t>
            </w:r>
          </w:p>
          <w:p w:rsidR="00E138DE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Утвердить </w:t>
            </w:r>
            <w:r w:rsidRPr="00E138DE">
              <w:rPr>
                <w:rFonts w:ascii="Times New Roman" w:hAnsi="Times New Roman" w:cs="Times New Roman"/>
              </w:rPr>
              <w:t>переход МКД на прямое обеспечение отопления (теплоснабжения) поставляющей организацией, путем заключения индивидуальных договоров собственниками с АО "УСТЭК" с 01.09.2019 года</w:t>
            </w: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42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42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505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6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>Принятие решения о заключении собственниками помещений в МКД договора на оказание услуг по обращению с твёрдыми коммунальными отходами с Региональным оператором ООО «Тюменское экологическое объединение» с 01.06.2019 года.</w:t>
            </w:r>
          </w:p>
          <w:p w:rsidR="00E138DE" w:rsidRPr="00E138DE" w:rsidRDefault="00E138DE" w:rsidP="001E0BF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 w:rsidRPr="00E138DE">
              <w:rPr>
                <w:rFonts w:ascii="Times New Roman" w:hAnsi="Times New Roman" w:cs="Times New Roman"/>
                <w:u w:val="single"/>
              </w:rPr>
              <w:t>:</w:t>
            </w:r>
          </w:p>
          <w:p w:rsidR="00E138DE" w:rsidRPr="008F4AD9" w:rsidRDefault="00A549B5" w:rsidP="00A549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138DE" w:rsidRPr="00E138DE">
              <w:rPr>
                <w:rFonts w:ascii="Times New Roman" w:hAnsi="Times New Roman" w:cs="Times New Roman"/>
              </w:rPr>
              <w:t>аключ</w:t>
            </w:r>
            <w:r>
              <w:rPr>
                <w:rFonts w:ascii="Times New Roman" w:hAnsi="Times New Roman" w:cs="Times New Roman"/>
              </w:rPr>
              <w:t>ить</w:t>
            </w:r>
            <w:r w:rsidR="00E138DE" w:rsidRPr="00E138DE">
              <w:rPr>
                <w:rFonts w:ascii="Times New Roman" w:hAnsi="Times New Roman" w:cs="Times New Roman"/>
              </w:rPr>
              <w:t xml:space="preserve"> собственниками помещений в МКД договора на оказание услуг по обращению с твёрдыми коммунальными отходами с Региональным оператором ООО «Тюменское экологическое объединение» с 01.06.2019 года.</w:t>
            </w: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50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50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845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lastRenderedPageBreak/>
              <w:t>7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 xml:space="preserve">Принятие решения о внесении изменений в договор управления многоквартирным домом, путем включения пункта 8.3. в следующей редакции: «Все споры между сторонами Договора подлежат разрешению в суде по месту нахождения объекта недвижимости или по месту нахождения Управляющей организации ООО «УК «Дуэт» по адресу: г. Тюмень, </w:t>
            </w:r>
            <w:proofErr w:type="spellStart"/>
            <w:r w:rsidRPr="00E138DE">
              <w:rPr>
                <w:rFonts w:ascii="Times New Roman" w:hAnsi="Times New Roman" w:cs="Times New Roman"/>
                <w:b/>
              </w:rPr>
              <w:t>ул.Федюнинского</w:t>
            </w:r>
            <w:proofErr w:type="spellEnd"/>
            <w:r w:rsidRPr="00E138DE">
              <w:rPr>
                <w:rFonts w:ascii="Times New Roman" w:hAnsi="Times New Roman" w:cs="Times New Roman"/>
                <w:b/>
              </w:rPr>
              <w:t>, д.64, корп.2, которые относятся к территориальной подсудности Ленинского районного суда г. Тюмени».</w:t>
            </w:r>
          </w:p>
          <w:p w:rsidR="00E138DE" w:rsidRDefault="00E138DE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E138DE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 w:rsidRPr="00E138DE">
              <w:rPr>
                <w:rFonts w:ascii="Times New Roman" w:hAnsi="Times New Roman" w:cs="Times New Roman"/>
              </w:rPr>
              <w:t xml:space="preserve">Утвердить изменения в договор управления многоквартирным домом, путем включения пункта 8.3. в следующей редакции: «Все споры между сторонами Договора подлежат разрешению в суде по месту нахождения объекта недвижимости или по месту нахождения Управляющей организации ООО «УК «Дуэт» по адресу: г. Тюмень, </w:t>
            </w:r>
            <w:proofErr w:type="spellStart"/>
            <w:r w:rsidRPr="00E138DE">
              <w:rPr>
                <w:rFonts w:ascii="Times New Roman" w:hAnsi="Times New Roman" w:cs="Times New Roman"/>
              </w:rPr>
              <w:t>ул.Федюнинского</w:t>
            </w:r>
            <w:proofErr w:type="spellEnd"/>
            <w:r w:rsidRPr="00E138DE">
              <w:rPr>
                <w:rFonts w:ascii="Times New Roman" w:hAnsi="Times New Roman" w:cs="Times New Roman"/>
              </w:rPr>
              <w:t>, д.64, корп.2, которые относятся к территориальной подсудности Ленинского районного суда г. Тюмени».</w:t>
            </w: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84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84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335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8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Об определении места для размещения сообщений о решениях</w:t>
            </w:r>
            <w:r w:rsidR="00C7058F" w:rsidRPr="00CB21D0">
              <w:rPr>
                <w:rFonts w:ascii="Times New Roman" w:hAnsi="Times New Roman" w:cs="Times New Roman"/>
                <w:b/>
              </w:rPr>
              <w:t>,</w:t>
            </w:r>
            <w:r w:rsidRPr="00CB21D0">
              <w:rPr>
                <w:rFonts w:ascii="Times New Roman" w:hAnsi="Times New Roman" w:cs="Times New Roman"/>
                <w:b/>
              </w:rPr>
              <w:t xml:space="preserve"> принятых общим собранием и итогов голосования - информационные стенды подъездов МКД.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B21D0" w:rsidRP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</w:rPr>
              <w:t xml:space="preserve">Утвердить </w:t>
            </w:r>
            <w:r>
              <w:rPr>
                <w:rFonts w:ascii="Times New Roman" w:hAnsi="Times New Roman" w:cs="Times New Roman"/>
              </w:rPr>
              <w:t xml:space="preserve">порядок уведомления </w:t>
            </w:r>
            <w:r w:rsidRPr="00CB21D0">
              <w:rPr>
                <w:rFonts w:ascii="Times New Roman" w:hAnsi="Times New Roman" w:cs="Times New Roman"/>
              </w:rPr>
              <w:t>собственнико</w:t>
            </w:r>
            <w:r>
              <w:rPr>
                <w:rFonts w:ascii="Times New Roman" w:hAnsi="Times New Roman" w:cs="Times New Roman"/>
              </w:rPr>
              <w:t>в</w:t>
            </w:r>
            <w:r w:rsidRPr="00CB2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CB21D0">
              <w:rPr>
                <w:rFonts w:ascii="Times New Roman" w:hAnsi="Times New Roman" w:cs="Times New Roman"/>
              </w:rPr>
              <w:t xml:space="preserve">решениях, принятых общим собранием и итогов голосования </w:t>
            </w:r>
            <w:r>
              <w:rPr>
                <w:rFonts w:ascii="Times New Roman" w:hAnsi="Times New Roman" w:cs="Times New Roman"/>
              </w:rPr>
              <w:t>путем размещения на информационных</w:t>
            </w:r>
            <w:r w:rsidRPr="00CB21D0">
              <w:rPr>
                <w:rFonts w:ascii="Times New Roman" w:hAnsi="Times New Roman" w:cs="Times New Roman"/>
              </w:rPr>
              <w:t xml:space="preserve"> стенд</w:t>
            </w:r>
            <w:r>
              <w:rPr>
                <w:rFonts w:ascii="Times New Roman" w:hAnsi="Times New Roman" w:cs="Times New Roman"/>
              </w:rPr>
              <w:t>ах</w:t>
            </w:r>
            <w:r w:rsidRPr="00CB21D0">
              <w:rPr>
                <w:rFonts w:ascii="Times New Roman" w:hAnsi="Times New Roman" w:cs="Times New Roman"/>
              </w:rPr>
              <w:t xml:space="preserve"> подъездов МКД.</w:t>
            </w:r>
          </w:p>
        </w:tc>
        <w:tc>
          <w:tcPr>
            <w:tcW w:w="2409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33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33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255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9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Определение места хранения протокола общего собрания и решений собственников по вопросам, поставленным на голосование.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B21D0" w:rsidRPr="008F4AD9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частью 1, 1.1, 4 ст.46 ЖК РФ подлинники решений и протокола общего собрания собственников помещений в многоквартирном доме передать на хранение в ГЖИ по Тюменской области, копии указанных документов хранить в офисе ООО «УК «Дуэт» по адресу: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ул.Федюнинского</w:t>
            </w:r>
            <w:proofErr w:type="spellEnd"/>
            <w:r>
              <w:rPr>
                <w:rFonts w:ascii="Times New Roman" w:hAnsi="Times New Roman" w:cs="Times New Roman"/>
              </w:rPr>
              <w:t>, д.64, корп.2</w:t>
            </w:r>
          </w:p>
        </w:tc>
        <w:tc>
          <w:tcPr>
            <w:tcW w:w="2409" w:type="dxa"/>
          </w:tcPr>
          <w:p w:rsidR="00CB21D0" w:rsidRPr="001E0BF0" w:rsidRDefault="00CB21D0" w:rsidP="00CB21D0">
            <w:pPr>
              <w:rPr>
                <w:rFonts w:ascii="Times New Roman" w:hAnsi="Times New Roman" w:cs="Times New Roman"/>
                <w:b/>
              </w:rPr>
            </w:pPr>
          </w:p>
          <w:p w:rsidR="00CB21D0" w:rsidRPr="001E0BF0" w:rsidRDefault="00C7058F" w:rsidP="00CB21D0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1E0BF0">
        <w:trPr>
          <w:trHeight w:val="25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25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</w:tbl>
    <w:p w:rsidR="00F856A5" w:rsidRPr="008F4AD9" w:rsidRDefault="00F856A5" w:rsidP="00F856A5">
      <w:pPr>
        <w:rPr>
          <w:rFonts w:ascii="Times New Roman" w:hAnsi="Times New Roman" w:cs="Times New Roman"/>
        </w:rPr>
      </w:pPr>
    </w:p>
    <w:p w:rsidR="00F856A5" w:rsidRDefault="001E0BF0" w:rsidP="00F85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/___________________</w:t>
      </w:r>
      <w:r w:rsidR="00A549B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="00A549B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_________________/_____________/</w:t>
      </w:r>
    </w:p>
    <w:p w:rsidR="001E0BF0" w:rsidRPr="00A549B5" w:rsidRDefault="00A549B5" w:rsidP="00F856A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Дата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 Ф.И.О.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подпись</w:t>
      </w:r>
    </w:p>
    <w:p w:rsidR="00871728" w:rsidRDefault="00871728" w:rsidP="00006FC5">
      <w:pPr>
        <w:spacing w:after="0" w:line="240" w:lineRule="auto"/>
        <w:rPr>
          <w:rFonts w:ascii="Times New Roman" w:hAnsi="Times New Roman" w:cs="Times New Roman"/>
          <w:b/>
        </w:rPr>
      </w:pPr>
    </w:p>
    <w:p w:rsidR="00871728" w:rsidRDefault="00871728" w:rsidP="00006FC5">
      <w:pPr>
        <w:spacing w:after="0" w:line="240" w:lineRule="auto"/>
        <w:rPr>
          <w:rFonts w:ascii="Times New Roman" w:hAnsi="Times New Roman" w:cs="Times New Roman"/>
          <w:b/>
        </w:rPr>
      </w:pPr>
    </w:p>
    <w:p w:rsidR="00006FC5" w:rsidRDefault="00006FC5" w:rsidP="00006FC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Важно:</w:t>
      </w:r>
    </w:p>
    <w:p w:rsidR="00006FC5" w:rsidRDefault="00006FC5" w:rsidP="00006F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Бюллетень должен быть обязательно подписан Собственником или его представителем по доверенности. Доверенность обязательно прилагается к бюллетеню. При ее отсутствии, бюллетень, подписанный представителем, не учитывается при подсчете голосов.</w:t>
      </w:r>
    </w:p>
    <w:p w:rsidR="00006FC5" w:rsidRDefault="00006FC5" w:rsidP="00006F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 голосуют за несовершеннолетних детей –собственников как законные представители. </w:t>
      </w:r>
    </w:p>
    <w:p w:rsidR="00006FC5" w:rsidRDefault="00006FC5" w:rsidP="00006FC5">
      <w:pPr>
        <w:spacing w:after="0" w:line="240" w:lineRule="auto"/>
        <w:rPr>
          <w:rFonts w:ascii="Times New Roman" w:hAnsi="Times New Roman" w:cs="Times New Roman"/>
        </w:rPr>
      </w:pPr>
    </w:p>
    <w:p w:rsidR="00006FC5" w:rsidRDefault="00006FC5" w:rsidP="00006F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Заполненные бюллетени очно-заочного голосования передавать:</w:t>
      </w:r>
    </w:p>
    <w:p w:rsidR="00006FC5" w:rsidRDefault="00006FC5" w:rsidP="00006F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  <w:u w:val="single"/>
        </w:rPr>
        <w:t>.Тюмень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u w:val="single"/>
        </w:rPr>
        <w:t>ул.Федюнинского</w:t>
      </w:r>
      <w:proofErr w:type="spellEnd"/>
      <w:r>
        <w:rPr>
          <w:rFonts w:ascii="Times New Roman" w:hAnsi="Times New Roman" w:cs="Times New Roman"/>
          <w:b/>
          <w:u w:val="single"/>
        </w:rPr>
        <w:t>, д.62, корп.1 – дополнительный офис ООО «УК «Дуэт».</w:t>
      </w:r>
    </w:p>
    <w:p w:rsidR="00006FC5" w:rsidRDefault="00006FC5" w:rsidP="00006F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приема бюллетеней:</w:t>
      </w:r>
    </w:p>
    <w:p w:rsidR="00006FC5" w:rsidRDefault="00006FC5" w:rsidP="00006FC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 09:00 «31» мая 2019 года до 17:00 «26» июля 2019 года</w:t>
      </w:r>
    </w:p>
    <w:p w:rsidR="001E0BF0" w:rsidRPr="008F4AD9" w:rsidRDefault="001E0BF0" w:rsidP="00F856A5">
      <w:pPr>
        <w:rPr>
          <w:rFonts w:ascii="Times New Roman" w:hAnsi="Times New Roman" w:cs="Times New Roman"/>
        </w:rPr>
      </w:pPr>
    </w:p>
    <w:sectPr w:rsidR="001E0BF0" w:rsidRPr="008F4AD9" w:rsidSect="00871728">
      <w:pgSz w:w="11906" w:h="16838"/>
      <w:pgMar w:top="568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4E"/>
    <w:rsid w:val="00006FC5"/>
    <w:rsid w:val="001E0BF0"/>
    <w:rsid w:val="0045494D"/>
    <w:rsid w:val="005E4CF1"/>
    <w:rsid w:val="006124F3"/>
    <w:rsid w:val="00871728"/>
    <w:rsid w:val="008F4AD9"/>
    <w:rsid w:val="00A11A0F"/>
    <w:rsid w:val="00A549B5"/>
    <w:rsid w:val="00AD765D"/>
    <w:rsid w:val="00B86D84"/>
    <w:rsid w:val="00BA3FA4"/>
    <w:rsid w:val="00C7058F"/>
    <w:rsid w:val="00CB21D0"/>
    <w:rsid w:val="00E138DE"/>
    <w:rsid w:val="00E503EC"/>
    <w:rsid w:val="00EB1F4E"/>
    <w:rsid w:val="00F64D3E"/>
    <w:rsid w:val="00F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980B-9197-4DA0-8975-C05CAD36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Яна Сергеевна</dc:creator>
  <cp:keywords/>
  <dc:description/>
  <cp:lastModifiedBy>Рыбакова Яна Сергеевна</cp:lastModifiedBy>
  <cp:revision>14</cp:revision>
  <cp:lastPrinted>2019-05-30T07:51:00Z</cp:lastPrinted>
  <dcterms:created xsi:type="dcterms:W3CDTF">2019-05-23T11:01:00Z</dcterms:created>
  <dcterms:modified xsi:type="dcterms:W3CDTF">2019-05-31T05:12:00Z</dcterms:modified>
</cp:coreProperties>
</file>