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8B" w:rsidRPr="001E0BF0" w:rsidRDefault="00F856A5" w:rsidP="00F856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BF0">
        <w:rPr>
          <w:rFonts w:ascii="Times New Roman" w:hAnsi="Times New Roman" w:cs="Times New Roman"/>
          <w:b/>
        </w:rPr>
        <w:t xml:space="preserve">БЮЛЛЕТЕНЬ </w:t>
      </w:r>
    </w:p>
    <w:p w:rsidR="00296F34" w:rsidRPr="00C43789" w:rsidRDefault="00296F34" w:rsidP="00296F3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789">
        <w:rPr>
          <w:rFonts w:ascii="Times New Roman" w:hAnsi="Times New Roman" w:cs="Times New Roman"/>
          <w:b/>
          <w:sz w:val="18"/>
          <w:szCs w:val="18"/>
        </w:rPr>
        <w:t>голосования собственника помещения в многоквартирном доме,</w:t>
      </w:r>
    </w:p>
    <w:p w:rsidR="00A549B5" w:rsidRPr="00C43789" w:rsidRDefault="00296F34" w:rsidP="00296F3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789">
        <w:rPr>
          <w:rFonts w:ascii="Times New Roman" w:hAnsi="Times New Roman" w:cs="Times New Roman"/>
          <w:b/>
          <w:sz w:val="18"/>
          <w:szCs w:val="18"/>
        </w:rPr>
        <w:t xml:space="preserve">расположенном по адресу: </w:t>
      </w:r>
      <w:proofErr w:type="spellStart"/>
      <w:r w:rsidRPr="00C43789">
        <w:rPr>
          <w:rFonts w:ascii="Times New Roman" w:hAnsi="Times New Roman" w:cs="Times New Roman"/>
          <w:b/>
          <w:sz w:val="18"/>
          <w:szCs w:val="18"/>
        </w:rPr>
        <w:t>г.Тюмень</w:t>
      </w:r>
      <w:proofErr w:type="spellEnd"/>
      <w:r w:rsidRPr="00C43789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C43789">
        <w:rPr>
          <w:rFonts w:ascii="Times New Roman" w:hAnsi="Times New Roman" w:cs="Times New Roman"/>
          <w:b/>
          <w:sz w:val="18"/>
          <w:szCs w:val="18"/>
        </w:rPr>
        <w:t>ул.Федюнинского</w:t>
      </w:r>
      <w:proofErr w:type="spellEnd"/>
      <w:r w:rsidRPr="00C43789">
        <w:rPr>
          <w:rFonts w:ascii="Times New Roman" w:hAnsi="Times New Roman" w:cs="Times New Roman"/>
          <w:b/>
          <w:sz w:val="18"/>
          <w:szCs w:val="18"/>
        </w:rPr>
        <w:t>, д.6</w:t>
      </w:r>
      <w:r w:rsidR="00A46B25">
        <w:rPr>
          <w:rFonts w:ascii="Times New Roman" w:hAnsi="Times New Roman" w:cs="Times New Roman"/>
          <w:b/>
          <w:sz w:val="18"/>
          <w:szCs w:val="18"/>
        </w:rPr>
        <w:t>4</w:t>
      </w:r>
      <w:r w:rsidR="006A5BD1">
        <w:rPr>
          <w:rFonts w:ascii="Times New Roman" w:hAnsi="Times New Roman" w:cs="Times New Roman"/>
          <w:b/>
          <w:sz w:val="18"/>
          <w:szCs w:val="18"/>
        </w:rPr>
        <w:t>, корп.1</w:t>
      </w:r>
    </w:p>
    <w:p w:rsidR="00296F34" w:rsidRPr="00D556AE" w:rsidRDefault="00296F34" w:rsidP="00296F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856A5" w:rsidRPr="00C43789" w:rsidRDefault="00296F34" w:rsidP="00296F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43789">
        <w:rPr>
          <w:rFonts w:ascii="Times New Roman" w:hAnsi="Times New Roman" w:cs="Times New Roman"/>
          <w:b/>
          <w:sz w:val="18"/>
          <w:szCs w:val="18"/>
        </w:rPr>
        <w:t>Сведения о собственнике</w:t>
      </w:r>
      <w:r w:rsidR="00F856A5" w:rsidRPr="00C43789">
        <w:rPr>
          <w:rFonts w:ascii="Times New Roman" w:hAnsi="Times New Roman" w:cs="Times New Roman"/>
          <w:b/>
          <w:sz w:val="18"/>
          <w:szCs w:val="18"/>
        </w:rPr>
        <w:t>:</w:t>
      </w:r>
    </w:p>
    <w:p w:rsidR="00CA0F0C" w:rsidRPr="00C43789" w:rsidRDefault="00CA0F0C" w:rsidP="00CA0F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3789">
        <w:rPr>
          <w:rFonts w:ascii="Times New Roman" w:hAnsi="Times New Roman" w:cs="Times New Roman"/>
          <w:sz w:val="18"/>
          <w:szCs w:val="18"/>
        </w:rPr>
        <w:t>ФИО (или наименование юридического лица-собственника помещения, ИНН, ОГРН) _____________________________________________________________________________________</w:t>
      </w:r>
      <w:r w:rsidR="00C43789">
        <w:rPr>
          <w:rFonts w:ascii="Times New Roman" w:hAnsi="Times New Roman" w:cs="Times New Roman"/>
          <w:sz w:val="18"/>
          <w:szCs w:val="18"/>
        </w:rPr>
        <w:t>____________________</w:t>
      </w:r>
      <w:r w:rsidRPr="00C43789">
        <w:rPr>
          <w:rFonts w:ascii="Times New Roman" w:hAnsi="Times New Roman" w:cs="Times New Roman"/>
          <w:sz w:val="18"/>
          <w:szCs w:val="18"/>
        </w:rPr>
        <w:t>______</w:t>
      </w:r>
    </w:p>
    <w:p w:rsidR="00CA0F0C" w:rsidRDefault="00CA0F0C" w:rsidP="00CA0F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3789">
        <w:rPr>
          <w:rFonts w:ascii="Times New Roman" w:hAnsi="Times New Roman" w:cs="Times New Roman"/>
          <w:sz w:val="18"/>
          <w:szCs w:val="18"/>
        </w:rPr>
        <w:t>Собственник помещения по адресу: гор</w:t>
      </w:r>
      <w:r w:rsidR="00A46B25">
        <w:rPr>
          <w:rFonts w:ascii="Times New Roman" w:hAnsi="Times New Roman" w:cs="Times New Roman"/>
          <w:sz w:val="18"/>
          <w:szCs w:val="18"/>
        </w:rPr>
        <w:t xml:space="preserve">од Тюмень, </w:t>
      </w:r>
      <w:proofErr w:type="spellStart"/>
      <w:r w:rsidR="00A46B25">
        <w:rPr>
          <w:rFonts w:ascii="Times New Roman" w:hAnsi="Times New Roman" w:cs="Times New Roman"/>
          <w:sz w:val="18"/>
          <w:szCs w:val="18"/>
        </w:rPr>
        <w:t>ул.Федюнинского</w:t>
      </w:r>
      <w:proofErr w:type="spellEnd"/>
      <w:r w:rsidR="00A46B25">
        <w:rPr>
          <w:rFonts w:ascii="Times New Roman" w:hAnsi="Times New Roman" w:cs="Times New Roman"/>
          <w:sz w:val="18"/>
          <w:szCs w:val="18"/>
        </w:rPr>
        <w:t>, д.64</w:t>
      </w:r>
      <w:r w:rsidR="006A5BD1">
        <w:rPr>
          <w:rFonts w:ascii="Times New Roman" w:hAnsi="Times New Roman" w:cs="Times New Roman"/>
          <w:sz w:val="18"/>
          <w:szCs w:val="18"/>
        </w:rPr>
        <w:t>, корп.1</w:t>
      </w:r>
    </w:p>
    <w:p w:rsidR="00CA0F0C" w:rsidRPr="00C43789" w:rsidRDefault="00CA0F0C" w:rsidP="00CA0F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3789">
        <w:rPr>
          <w:rFonts w:ascii="Times New Roman" w:hAnsi="Times New Roman" w:cs="Times New Roman"/>
          <w:sz w:val="18"/>
          <w:szCs w:val="18"/>
        </w:rPr>
        <w:t xml:space="preserve">Жилое/нежилое № _______, общей площадью __________ </w:t>
      </w:r>
      <w:proofErr w:type="spellStart"/>
      <w:r w:rsidRPr="00C43789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C43789">
        <w:rPr>
          <w:rFonts w:ascii="Times New Roman" w:hAnsi="Times New Roman" w:cs="Times New Roman"/>
          <w:sz w:val="18"/>
          <w:szCs w:val="18"/>
        </w:rPr>
        <w:t>., доля в праве _________К</w:t>
      </w:r>
      <w:r w:rsidR="00C43789">
        <w:rPr>
          <w:rFonts w:ascii="Times New Roman" w:hAnsi="Times New Roman" w:cs="Times New Roman"/>
          <w:sz w:val="18"/>
          <w:szCs w:val="18"/>
        </w:rPr>
        <w:t xml:space="preserve">оличество голосов собственника ______  </w:t>
      </w:r>
    </w:p>
    <w:p w:rsidR="00CA0F0C" w:rsidRPr="00C43789" w:rsidRDefault="00CA0F0C" w:rsidP="00CA0F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3789">
        <w:rPr>
          <w:rFonts w:ascii="Times New Roman" w:hAnsi="Times New Roman" w:cs="Times New Roman"/>
          <w:sz w:val="18"/>
          <w:szCs w:val="18"/>
        </w:rPr>
        <w:t xml:space="preserve">Сведения о документе, подтверждающим право собственности на </w:t>
      </w:r>
      <w:proofErr w:type="gramStart"/>
      <w:r w:rsidRPr="00C43789">
        <w:rPr>
          <w:rFonts w:ascii="Times New Roman" w:hAnsi="Times New Roman" w:cs="Times New Roman"/>
          <w:sz w:val="18"/>
          <w:szCs w:val="18"/>
        </w:rPr>
        <w:t>помещение:_</w:t>
      </w:r>
      <w:proofErr w:type="gramEnd"/>
      <w:r w:rsidRPr="00C43789">
        <w:rPr>
          <w:rFonts w:ascii="Times New Roman" w:hAnsi="Times New Roman" w:cs="Times New Roman"/>
          <w:sz w:val="18"/>
          <w:szCs w:val="18"/>
        </w:rPr>
        <w:t>_________________</w:t>
      </w:r>
      <w:r w:rsidR="00C43789">
        <w:rPr>
          <w:rFonts w:ascii="Times New Roman" w:hAnsi="Times New Roman" w:cs="Times New Roman"/>
          <w:sz w:val="18"/>
          <w:szCs w:val="18"/>
        </w:rPr>
        <w:t>_________________</w:t>
      </w:r>
      <w:r w:rsidRPr="00C43789">
        <w:rPr>
          <w:rFonts w:ascii="Times New Roman" w:hAnsi="Times New Roman" w:cs="Times New Roman"/>
          <w:sz w:val="18"/>
          <w:szCs w:val="18"/>
        </w:rPr>
        <w:t>_________</w:t>
      </w:r>
    </w:p>
    <w:p w:rsidR="00CA0F0C" w:rsidRPr="00C43789" w:rsidRDefault="00CA0F0C" w:rsidP="00CA0F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3789">
        <w:rPr>
          <w:rFonts w:ascii="Times New Roman" w:hAnsi="Times New Roman" w:cs="Times New Roman"/>
          <w:sz w:val="18"/>
          <w:szCs w:val="18"/>
        </w:rPr>
        <w:t>___________________________________________________________№ ________, дата ____________________</w:t>
      </w:r>
    </w:p>
    <w:p w:rsidR="001E0BF0" w:rsidRPr="00C43789" w:rsidRDefault="00CA0F0C" w:rsidP="00CA0F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3789">
        <w:rPr>
          <w:rFonts w:ascii="Times New Roman" w:hAnsi="Times New Roman" w:cs="Times New Roman"/>
          <w:sz w:val="18"/>
          <w:szCs w:val="18"/>
        </w:rPr>
        <w:t>Запись о регистрации права № __________________________________</w:t>
      </w:r>
      <w:r w:rsidR="00C43789">
        <w:rPr>
          <w:rFonts w:ascii="Times New Roman" w:hAnsi="Times New Roman" w:cs="Times New Roman"/>
          <w:sz w:val="18"/>
          <w:szCs w:val="18"/>
        </w:rPr>
        <w:t>_________________________</w:t>
      </w:r>
      <w:r w:rsidRPr="00C43789">
        <w:rPr>
          <w:rFonts w:ascii="Times New Roman" w:hAnsi="Times New Roman" w:cs="Times New Roman"/>
          <w:sz w:val="18"/>
          <w:szCs w:val="18"/>
        </w:rPr>
        <w:t>______, дата ______________.</w:t>
      </w:r>
    </w:p>
    <w:tbl>
      <w:tblPr>
        <w:tblStyle w:val="a3"/>
        <w:tblW w:w="10773" w:type="dxa"/>
        <w:tblInd w:w="-289" w:type="dxa"/>
        <w:tblLook w:val="04A0" w:firstRow="1" w:lastRow="0" w:firstColumn="1" w:lastColumn="0" w:noHBand="0" w:noVBand="1"/>
      </w:tblPr>
      <w:tblGrid>
        <w:gridCol w:w="479"/>
        <w:gridCol w:w="8594"/>
        <w:gridCol w:w="1700"/>
      </w:tblGrid>
      <w:tr w:rsidR="00ED2078" w:rsidRPr="00C43789" w:rsidTr="00C43789">
        <w:tc>
          <w:tcPr>
            <w:tcW w:w="479" w:type="dxa"/>
          </w:tcPr>
          <w:p w:rsidR="00CA0F0C" w:rsidRPr="00C43789" w:rsidRDefault="00CA0F0C" w:rsidP="008F4A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4AD9" w:rsidRPr="00C43789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8594" w:type="dxa"/>
          </w:tcPr>
          <w:p w:rsidR="00CA0F0C" w:rsidRPr="00C43789" w:rsidRDefault="00CA0F0C" w:rsidP="008F4A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4AD9" w:rsidRPr="00C43789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1700" w:type="dxa"/>
          </w:tcPr>
          <w:p w:rsidR="008F4AD9" w:rsidRPr="00C43789" w:rsidRDefault="008F4AD9" w:rsidP="00D55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по </w:t>
            </w:r>
            <w:r w:rsidR="00D556AE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опросу повестки дня</w:t>
            </w:r>
          </w:p>
        </w:tc>
      </w:tr>
      <w:tr w:rsidR="00ED2078" w:rsidRPr="00C43789" w:rsidTr="00C43789">
        <w:trPr>
          <w:trHeight w:val="430"/>
        </w:trPr>
        <w:tc>
          <w:tcPr>
            <w:tcW w:w="479" w:type="dxa"/>
            <w:vMerge w:val="restart"/>
          </w:tcPr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49B5" w:rsidRPr="00C43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4" w:type="dxa"/>
            <w:vMerge w:val="restart"/>
          </w:tcPr>
          <w:p w:rsidR="008F4AD9" w:rsidRPr="006A5BD1" w:rsidRDefault="00296F34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 избрании Председателя и Секретаря Общего собрания, с функциями подсчета голосов </w:t>
            </w:r>
            <w:r w:rsidR="002A66B8" w:rsidRPr="006A5BD1">
              <w:rPr>
                <w:rFonts w:ascii="Times New Roman" w:hAnsi="Times New Roman" w:cs="Times New Roman"/>
                <w:b/>
                <w:sz w:val="18"/>
                <w:szCs w:val="18"/>
              </w:rPr>
              <w:t>и подписания протокола собрания</w:t>
            </w:r>
            <w:r w:rsidR="003619C3" w:rsidRPr="006A5BD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A718D6" w:rsidRPr="00A718D6" w:rsidRDefault="00C7058F" w:rsidP="00A718D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6B8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</w:t>
            </w:r>
            <w:r w:rsidR="002A66B8" w:rsidRPr="002A66B8">
              <w:rPr>
                <w:rFonts w:ascii="Times New Roman" w:hAnsi="Times New Roman" w:cs="Times New Roman"/>
                <w:sz w:val="18"/>
                <w:szCs w:val="18"/>
              </w:rPr>
              <w:t>: И</w:t>
            </w:r>
            <w:r w:rsidRPr="002A66B8">
              <w:rPr>
                <w:rFonts w:ascii="Times New Roman" w:hAnsi="Times New Roman" w:cs="Times New Roman"/>
                <w:sz w:val="18"/>
                <w:szCs w:val="18"/>
              </w:rPr>
              <w:t>зб</w:t>
            </w:r>
            <w:r w:rsidR="002A66B8">
              <w:rPr>
                <w:rFonts w:ascii="Times New Roman" w:hAnsi="Times New Roman" w:cs="Times New Roman"/>
                <w:sz w:val="18"/>
                <w:szCs w:val="18"/>
              </w:rPr>
              <w:t>рать П</w:t>
            </w:r>
            <w:r w:rsidRPr="002A66B8">
              <w:rPr>
                <w:rFonts w:ascii="Times New Roman" w:hAnsi="Times New Roman" w:cs="Times New Roman"/>
                <w:sz w:val="18"/>
                <w:szCs w:val="18"/>
              </w:rPr>
              <w:t>редседателем</w:t>
            </w:r>
            <w:r w:rsidR="003619C3">
              <w:rPr>
                <w:rFonts w:ascii="Times New Roman" w:hAnsi="Times New Roman" w:cs="Times New Roman"/>
                <w:sz w:val="18"/>
                <w:szCs w:val="18"/>
              </w:rPr>
              <w:t xml:space="preserve"> Общего собрания</w:t>
            </w:r>
            <w:r w:rsidRPr="002A66B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6A5BD1">
              <w:rPr>
                <w:rFonts w:ascii="Times New Roman" w:hAnsi="Times New Roman" w:cs="Times New Roman"/>
                <w:sz w:val="18"/>
                <w:szCs w:val="18"/>
              </w:rPr>
              <w:t>Мальчихину</w:t>
            </w:r>
            <w:proofErr w:type="spellEnd"/>
            <w:r w:rsidR="006A5BD1">
              <w:rPr>
                <w:rFonts w:ascii="Times New Roman" w:hAnsi="Times New Roman" w:cs="Times New Roman"/>
                <w:sz w:val="18"/>
                <w:szCs w:val="18"/>
              </w:rPr>
              <w:t xml:space="preserve"> Раису </w:t>
            </w:r>
            <w:proofErr w:type="spellStart"/>
            <w:r w:rsidR="006A5BD1">
              <w:rPr>
                <w:rFonts w:ascii="Times New Roman" w:hAnsi="Times New Roman" w:cs="Times New Roman"/>
                <w:sz w:val="18"/>
                <w:szCs w:val="18"/>
              </w:rPr>
              <w:t>Алимпьевну</w:t>
            </w:r>
            <w:proofErr w:type="spellEnd"/>
            <w:r w:rsidR="006A5BD1">
              <w:rPr>
                <w:rFonts w:ascii="Times New Roman" w:hAnsi="Times New Roman" w:cs="Times New Roman"/>
                <w:sz w:val="18"/>
                <w:szCs w:val="18"/>
              </w:rPr>
              <w:t>, заместителя директора ООО «УК «Дуэт»</w:t>
            </w:r>
            <w:r w:rsidR="00A718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A66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66B8">
              <w:rPr>
                <w:rFonts w:ascii="Times New Roman" w:hAnsi="Times New Roman" w:cs="Times New Roman"/>
                <w:sz w:val="18"/>
                <w:szCs w:val="18"/>
              </w:rPr>
              <w:t xml:space="preserve">секретарем </w:t>
            </w:r>
            <w:r w:rsidR="003619C3">
              <w:rPr>
                <w:rFonts w:ascii="Times New Roman" w:hAnsi="Times New Roman" w:cs="Times New Roman"/>
                <w:sz w:val="18"/>
                <w:szCs w:val="18"/>
              </w:rPr>
              <w:t xml:space="preserve">Общего собрания </w:t>
            </w:r>
            <w:r w:rsidRPr="002A66B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24DB3" w:rsidRPr="002A66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5BD1">
              <w:rPr>
                <w:rFonts w:ascii="Times New Roman" w:hAnsi="Times New Roman" w:cs="Times New Roman"/>
                <w:sz w:val="18"/>
                <w:szCs w:val="18"/>
              </w:rPr>
              <w:t>Рахман Вадима Сергеевича</w:t>
            </w:r>
            <w:r w:rsidR="00224D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718D6">
              <w:rPr>
                <w:rFonts w:ascii="Times New Roman" w:hAnsi="Times New Roman" w:cs="Times New Roman"/>
                <w:sz w:val="18"/>
                <w:szCs w:val="18"/>
              </w:rPr>
              <w:t>собственника кв.120,</w:t>
            </w:r>
            <w:r w:rsidR="00897B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18D6" w:rsidRPr="00A718D6">
              <w:rPr>
                <w:rFonts w:ascii="Times New Roman" w:hAnsi="Times New Roman" w:cs="Times New Roman"/>
                <w:sz w:val="18"/>
                <w:szCs w:val="18"/>
              </w:rPr>
              <w:t>с функциями подсчета голосов и подписания протокола собрания.</w:t>
            </w:r>
          </w:p>
          <w:p w:rsidR="002A66B8" w:rsidRPr="00C43789" w:rsidRDefault="002A66B8" w:rsidP="00313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F4AD9" w:rsidRPr="00C4378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</w:tr>
      <w:tr w:rsidR="00ED2078" w:rsidRPr="00C43789" w:rsidTr="00224DB3">
        <w:trPr>
          <w:trHeight w:val="304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F4AD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  <w:p w:rsidR="003619C3" w:rsidRPr="00C43789" w:rsidRDefault="003619C3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078" w:rsidRPr="00C43789" w:rsidTr="00313DD4">
        <w:trPr>
          <w:trHeight w:val="237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ED2078" w:rsidRPr="00C43789" w:rsidTr="00224DB3">
        <w:trPr>
          <w:trHeight w:val="256"/>
        </w:trPr>
        <w:tc>
          <w:tcPr>
            <w:tcW w:w="479" w:type="dxa"/>
            <w:vMerge w:val="restart"/>
          </w:tcPr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128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1128" w:rsidRPr="00C43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61128" w:rsidRPr="00C43789" w:rsidRDefault="0066112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128" w:rsidRPr="00C43789" w:rsidRDefault="0066112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 w:val="restart"/>
          </w:tcPr>
          <w:p w:rsidR="008F4AD9" w:rsidRPr="006A5BD1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5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 избрании </w:t>
            </w:r>
            <w:r w:rsidR="00661128" w:rsidRPr="006A5BD1">
              <w:rPr>
                <w:rFonts w:ascii="Times New Roman" w:hAnsi="Times New Roman" w:cs="Times New Roman"/>
                <w:b/>
                <w:sz w:val="18"/>
                <w:szCs w:val="18"/>
              </w:rPr>
              <w:t>Советов МКД</w:t>
            </w:r>
            <w:r w:rsidR="001E0BF0" w:rsidRPr="006A5B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66B8" w:rsidRPr="00C43789" w:rsidRDefault="00C7058F" w:rsidP="00313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02B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</w:t>
            </w:r>
            <w:r w:rsidRPr="00DA686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A66B8" w:rsidRPr="00DA68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24DB3" w:rsidRPr="00DA6867">
              <w:rPr>
                <w:rFonts w:ascii="Times New Roman" w:hAnsi="Times New Roman" w:cs="Times New Roman"/>
                <w:sz w:val="18"/>
                <w:szCs w:val="18"/>
              </w:rPr>
              <w:t>Избрать</w:t>
            </w:r>
            <w:r w:rsidR="00224DB3">
              <w:rPr>
                <w:rFonts w:ascii="Times New Roman" w:hAnsi="Times New Roman" w:cs="Times New Roman"/>
                <w:sz w:val="18"/>
                <w:szCs w:val="18"/>
              </w:rPr>
              <w:t xml:space="preserve"> в каждом МКД Совет дома</w:t>
            </w:r>
            <w:r w:rsidR="007F597F">
              <w:rPr>
                <w:rFonts w:ascii="Times New Roman" w:hAnsi="Times New Roman" w:cs="Times New Roman"/>
                <w:sz w:val="18"/>
                <w:szCs w:val="18"/>
              </w:rPr>
              <w:t xml:space="preserve"> из числа собственников жилых помещений, в составе двух человек: К</w:t>
            </w:r>
            <w:r w:rsidR="006A5BD1">
              <w:rPr>
                <w:rFonts w:ascii="Times New Roman" w:hAnsi="Times New Roman" w:cs="Times New Roman"/>
                <w:sz w:val="18"/>
                <w:szCs w:val="18"/>
              </w:rPr>
              <w:t>олмогорова Евгения Леонидовича</w:t>
            </w:r>
            <w:r w:rsidR="007F597F">
              <w:rPr>
                <w:rFonts w:ascii="Times New Roman" w:hAnsi="Times New Roman" w:cs="Times New Roman"/>
                <w:sz w:val="18"/>
                <w:szCs w:val="18"/>
              </w:rPr>
              <w:t>, собственник</w:t>
            </w:r>
            <w:r w:rsidR="00D556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F597F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  <w:r w:rsidR="006A5BD1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2A66B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A5BD1" w:rsidRPr="006A5BD1">
              <w:rPr>
                <w:rFonts w:ascii="Times New Roman" w:hAnsi="Times New Roman" w:cs="Times New Roman"/>
                <w:sz w:val="18"/>
                <w:szCs w:val="18"/>
              </w:rPr>
              <w:t>Рахман Вадима Сергеевича</w:t>
            </w:r>
            <w:r w:rsidR="007F597F">
              <w:rPr>
                <w:rFonts w:ascii="Times New Roman" w:hAnsi="Times New Roman" w:cs="Times New Roman"/>
                <w:sz w:val="18"/>
                <w:szCs w:val="18"/>
              </w:rPr>
              <w:t>, собственник</w:t>
            </w:r>
            <w:r w:rsidR="00D556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F597F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  <w:r w:rsidR="006A5BD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224D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0" w:type="dxa"/>
          </w:tcPr>
          <w:p w:rsidR="00224DB3" w:rsidRPr="00C43789" w:rsidRDefault="00C7058F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</w:tr>
      <w:tr w:rsidR="00ED2078" w:rsidRPr="00C43789" w:rsidTr="00224DB3">
        <w:trPr>
          <w:trHeight w:val="262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224DB3" w:rsidRPr="00C43789" w:rsidRDefault="00C7058F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</w:tr>
      <w:tr w:rsidR="00ED2078" w:rsidRPr="00C43789" w:rsidTr="00DA6867">
        <w:trPr>
          <w:trHeight w:val="448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F4AD9" w:rsidRPr="00C43789" w:rsidRDefault="00C7058F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</w:t>
            </w:r>
            <w:r w:rsidR="00ED2078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CA0F0C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ржа</w:t>
            </w:r>
            <w:r w:rsidR="00313DD4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ся</w:t>
            </w:r>
          </w:p>
        </w:tc>
      </w:tr>
      <w:tr w:rsidR="00ED2078" w:rsidRPr="00C43789" w:rsidTr="007F597F">
        <w:trPr>
          <w:trHeight w:val="187"/>
        </w:trPr>
        <w:tc>
          <w:tcPr>
            <w:tcW w:w="479" w:type="dxa"/>
            <w:vMerge w:val="restart"/>
          </w:tcPr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128" w:rsidRPr="00C43789" w:rsidRDefault="0066112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594" w:type="dxa"/>
            <w:vMerge w:val="restart"/>
          </w:tcPr>
          <w:p w:rsidR="00661128" w:rsidRDefault="00661128" w:rsidP="0066112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F5E">
              <w:rPr>
                <w:rFonts w:ascii="Times New Roman" w:hAnsi="Times New Roman" w:cs="Times New Roman"/>
                <w:b/>
                <w:sz w:val="18"/>
                <w:szCs w:val="18"/>
              </w:rPr>
              <w:t>Об избрании Председателей Советов МКД</w:t>
            </w:r>
            <w:r w:rsidR="00A22F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661128" w:rsidRDefault="00661128" w:rsidP="00DE30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02B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</w:t>
            </w:r>
            <w:r w:rsidRPr="00DE302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E302B" w:rsidRPr="00DE30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302B">
              <w:rPr>
                <w:rFonts w:ascii="Times New Roman" w:hAnsi="Times New Roman" w:cs="Times New Roman"/>
                <w:sz w:val="18"/>
                <w:szCs w:val="18"/>
              </w:rPr>
              <w:t>Избрать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4DB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редседателем Совета МКД –</w:t>
            </w:r>
            <w:r w:rsidR="006A5BD1" w:rsidRPr="006A5BD1">
              <w:rPr>
                <w:rFonts w:ascii="Times New Roman" w:hAnsi="Times New Roman" w:cs="Times New Roman"/>
                <w:sz w:val="18"/>
                <w:szCs w:val="18"/>
              </w:rPr>
              <w:t xml:space="preserve"> Колмогорова Евгения Леонидовича, собственника кв.154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302B" w:rsidRPr="00C43789" w:rsidRDefault="00DE302B" w:rsidP="00897B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61128" w:rsidRPr="00C43789" w:rsidRDefault="0066112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</w:tr>
      <w:tr w:rsidR="00ED2078" w:rsidRPr="00C43789" w:rsidTr="00C43789">
        <w:trPr>
          <w:trHeight w:val="320"/>
        </w:trPr>
        <w:tc>
          <w:tcPr>
            <w:tcW w:w="479" w:type="dxa"/>
            <w:vMerge/>
          </w:tcPr>
          <w:p w:rsidR="00661128" w:rsidRPr="00C43789" w:rsidRDefault="0066112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661128" w:rsidRPr="00C43789" w:rsidRDefault="00661128" w:rsidP="006611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61128" w:rsidRPr="00C43789" w:rsidRDefault="0066112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</w:tr>
      <w:tr w:rsidR="00ED2078" w:rsidRPr="00C43789" w:rsidTr="00313DD4">
        <w:trPr>
          <w:trHeight w:val="107"/>
        </w:trPr>
        <w:tc>
          <w:tcPr>
            <w:tcW w:w="479" w:type="dxa"/>
            <w:vMerge/>
          </w:tcPr>
          <w:p w:rsidR="00661128" w:rsidRPr="00C43789" w:rsidRDefault="0066112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661128" w:rsidRPr="00C43789" w:rsidRDefault="00661128" w:rsidP="006611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61128" w:rsidRPr="00C43789" w:rsidRDefault="0066112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ED2078" w:rsidRPr="00C43789" w:rsidTr="00C43789">
        <w:trPr>
          <w:trHeight w:val="160"/>
        </w:trPr>
        <w:tc>
          <w:tcPr>
            <w:tcW w:w="479" w:type="dxa"/>
            <w:vMerge w:val="restart"/>
          </w:tcPr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128" w:rsidRPr="00C43789" w:rsidRDefault="0066112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594" w:type="dxa"/>
            <w:vMerge w:val="restart"/>
          </w:tcPr>
          <w:p w:rsidR="007F597F" w:rsidRDefault="00661128" w:rsidP="00CA0F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F5E">
              <w:rPr>
                <w:rFonts w:ascii="Times New Roman" w:hAnsi="Times New Roman" w:cs="Times New Roman"/>
                <w:b/>
                <w:sz w:val="18"/>
                <w:szCs w:val="18"/>
              </w:rPr>
              <w:t>Об определении срока действия Совета МКД</w:t>
            </w:r>
            <w:r w:rsidR="00A22F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661128" w:rsidRDefault="00A22F5E" w:rsidP="00DE30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ПРЕДЛОЖЕНО:</w:t>
            </w:r>
            <w:r w:rsidR="00DE30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 срок действия Совета МКД </w:t>
            </w:r>
            <w:r w:rsidR="00DE302B">
              <w:rPr>
                <w:rFonts w:ascii="Times New Roman" w:hAnsi="Times New Roman" w:cs="Times New Roman"/>
                <w:sz w:val="18"/>
                <w:szCs w:val="18"/>
              </w:rPr>
              <w:t>на 1 год.</w:t>
            </w:r>
          </w:p>
          <w:p w:rsidR="00DE302B" w:rsidRPr="00C43789" w:rsidRDefault="00DE302B" w:rsidP="00DE30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61128" w:rsidRPr="00C43789" w:rsidRDefault="0066112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</w:tr>
      <w:tr w:rsidR="00ED2078" w:rsidRPr="00C43789" w:rsidTr="00C43789">
        <w:trPr>
          <w:trHeight w:val="160"/>
        </w:trPr>
        <w:tc>
          <w:tcPr>
            <w:tcW w:w="479" w:type="dxa"/>
            <w:vMerge/>
          </w:tcPr>
          <w:p w:rsidR="00661128" w:rsidRPr="00C43789" w:rsidRDefault="0066112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661128" w:rsidRPr="00C43789" w:rsidRDefault="00661128" w:rsidP="006611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61128" w:rsidRPr="00C43789" w:rsidRDefault="0066112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</w:tr>
      <w:tr w:rsidR="00ED2078" w:rsidRPr="00C43789" w:rsidTr="00C43789">
        <w:trPr>
          <w:trHeight w:val="160"/>
        </w:trPr>
        <w:tc>
          <w:tcPr>
            <w:tcW w:w="479" w:type="dxa"/>
            <w:vMerge/>
          </w:tcPr>
          <w:p w:rsidR="00661128" w:rsidRPr="00C43789" w:rsidRDefault="0066112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661128" w:rsidRPr="00C43789" w:rsidRDefault="00661128" w:rsidP="006611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61128" w:rsidRPr="00C43789" w:rsidRDefault="0066112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ED2078" w:rsidRPr="00C43789" w:rsidTr="00C43789">
        <w:trPr>
          <w:trHeight w:val="428"/>
        </w:trPr>
        <w:tc>
          <w:tcPr>
            <w:tcW w:w="479" w:type="dxa"/>
            <w:vMerge w:val="restart"/>
          </w:tcPr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AD9" w:rsidRPr="00C43789" w:rsidRDefault="0066112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594" w:type="dxa"/>
            <w:vMerge w:val="restart"/>
          </w:tcPr>
          <w:p w:rsidR="008F4AD9" w:rsidRDefault="00C7058F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r w:rsidR="008F4AD9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инятие решения о переходе МКД на прямое обеспечение электроэнергией поставляющей организацией, путем заключения индивидуальных договоров собственниками с АО «Газпром </w:t>
            </w:r>
            <w:proofErr w:type="spellStart"/>
            <w:r w:rsidR="008F4AD9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энергосбыт</w:t>
            </w:r>
            <w:proofErr w:type="spellEnd"/>
            <w:r w:rsidR="008F4AD9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Тюмень» с 01.09.2019 года</w:t>
            </w: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DE302B" w:rsidRPr="00C43789" w:rsidRDefault="00C7058F" w:rsidP="00313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ПРЕДЛОЖЕНО:</w:t>
            </w:r>
            <w:r w:rsidR="006328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38DE"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переход МКД на прямое обеспечение электроэнергией поставляющей организацией, путем заключения индивидуальных договоров собственниками с АО «Газпром </w:t>
            </w:r>
            <w:proofErr w:type="spellStart"/>
            <w:r w:rsidR="00E138DE" w:rsidRPr="00C43789">
              <w:rPr>
                <w:rFonts w:ascii="Times New Roman" w:hAnsi="Times New Roman" w:cs="Times New Roman"/>
                <w:sz w:val="18"/>
                <w:szCs w:val="18"/>
              </w:rPr>
              <w:t>энергосбыт</w:t>
            </w:r>
            <w:proofErr w:type="spellEnd"/>
            <w:r w:rsidR="00E138DE"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 Тюмень» с 01.09.2019 года</w:t>
            </w:r>
            <w:r w:rsidR="00E138DE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0" w:type="dxa"/>
          </w:tcPr>
          <w:p w:rsidR="00E138DE" w:rsidRPr="00C4378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  <w:p w:rsidR="00E138DE" w:rsidRPr="00C43789" w:rsidRDefault="00E138DE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078" w:rsidRPr="00C43789" w:rsidTr="00C43789">
        <w:trPr>
          <w:trHeight w:val="476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F4AD9" w:rsidRPr="00C4378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  <w:p w:rsidR="00E138DE" w:rsidRPr="00C43789" w:rsidRDefault="00E138DE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078" w:rsidRPr="00C43789" w:rsidTr="00C43789">
        <w:trPr>
          <w:trHeight w:val="289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F4AD9" w:rsidRPr="00C4378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ED2078" w:rsidRPr="00C43789" w:rsidTr="00C43789">
        <w:trPr>
          <w:trHeight w:val="505"/>
        </w:trPr>
        <w:tc>
          <w:tcPr>
            <w:tcW w:w="479" w:type="dxa"/>
            <w:vMerge w:val="restart"/>
          </w:tcPr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AD9" w:rsidRPr="00C43789" w:rsidRDefault="00661128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594" w:type="dxa"/>
            <w:vMerge w:val="restart"/>
          </w:tcPr>
          <w:p w:rsidR="008F4AD9" w:rsidRDefault="00DE302B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F4AD9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Принятие решения о переходе МКД на прямое обеспечение холодного водоснабжения и водоотведения поставляющей организацией, путем заключения индивидуальных договоров собственниками с ООО «Тюмень Водоканал» с 01.09.2019 года.</w:t>
            </w:r>
          </w:p>
          <w:p w:rsidR="00DE302B" w:rsidRPr="00C43789" w:rsidRDefault="00E138DE" w:rsidP="00313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</w:t>
            </w:r>
            <w:r w:rsidR="00632838"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328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Утвердить переход МКД на прямое обеспечение холодного водоснабжения и водоотведения поставляющей организацией, путем заключения индивидуальных договоров собственниками с ООО «Тюмень Водоканал» с 01.09.2019 года.</w:t>
            </w:r>
          </w:p>
        </w:tc>
        <w:tc>
          <w:tcPr>
            <w:tcW w:w="1700" w:type="dxa"/>
          </w:tcPr>
          <w:p w:rsidR="00E138DE" w:rsidRPr="00C43789" w:rsidRDefault="00C7058F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</w:tr>
      <w:tr w:rsidR="00ED2078" w:rsidRPr="00C43789" w:rsidTr="00313DD4">
        <w:trPr>
          <w:trHeight w:val="373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E138DE" w:rsidRPr="00C43789" w:rsidRDefault="00C7058F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</w:t>
            </w:r>
            <w:r w:rsidR="00313DD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</w:tr>
      <w:tr w:rsidR="00ED2078" w:rsidRPr="00C43789" w:rsidTr="00C43789">
        <w:trPr>
          <w:trHeight w:val="366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556AE" w:rsidRDefault="00D556AE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4AD9" w:rsidRPr="00C4378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CA0F0C" w:rsidRPr="00C43789" w:rsidTr="00C43789">
        <w:trPr>
          <w:trHeight w:val="564"/>
        </w:trPr>
        <w:tc>
          <w:tcPr>
            <w:tcW w:w="479" w:type="dxa"/>
            <w:vMerge w:val="restart"/>
          </w:tcPr>
          <w:p w:rsidR="00CA0F0C" w:rsidRPr="00C43789" w:rsidRDefault="00CA0F0C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F0C" w:rsidRPr="00C43789" w:rsidRDefault="00CA0F0C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F0C" w:rsidRPr="00C43789" w:rsidRDefault="00CA0F0C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F0C" w:rsidRPr="00C43789" w:rsidRDefault="00CA0F0C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594" w:type="dxa"/>
            <w:vMerge w:val="restart"/>
          </w:tcPr>
          <w:p w:rsidR="00CA0F0C" w:rsidRDefault="00CA0F0C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Принятие решения о переходе МКД на прямое обеспечение отопления (теплоснабжения) поставляющей организацией, путем заключения индивидуальных договоров собственниками с АО "УСТЭК" с 01.09.2019 года.</w:t>
            </w:r>
          </w:p>
          <w:p w:rsidR="00632838" w:rsidRPr="00C43789" w:rsidRDefault="00D556AE" w:rsidP="00313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ПРЕДЛОЖЕНО: </w:t>
            </w:r>
            <w:r w:rsidR="00CA0F0C" w:rsidRPr="00C43789">
              <w:rPr>
                <w:rFonts w:ascii="Times New Roman" w:hAnsi="Times New Roman" w:cs="Times New Roman"/>
                <w:sz w:val="18"/>
                <w:szCs w:val="18"/>
              </w:rPr>
              <w:t>Утвердить переход МКД на прямое обеспечение отопления (теплоснабжения) поставляющей организацией, путем заключения индивидуальных договоров собственниками с АО "УСТЭК" с 01.09.2019 года</w:t>
            </w:r>
            <w:r w:rsidR="00C43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0" w:type="dxa"/>
          </w:tcPr>
          <w:p w:rsidR="00CA0F0C" w:rsidRPr="00C43789" w:rsidRDefault="00CA0F0C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</w:tr>
      <w:tr w:rsidR="00ED2078" w:rsidRPr="00C43789" w:rsidTr="00C43789">
        <w:trPr>
          <w:trHeight w:val="420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556AE" w:rsidRDefault="00D556AE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38DE" w:rsidRPr="00C43789" w:rsidRDefault="00C7058F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</w:tr>
      <w:tr w:rsidR="00ED2078" w:rsidRPr="00C43789" w:rsidTr="00C43789">
        <w:trPr>
          <w:trHeight w:val="259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F4AD9" w:rsidRPr="00C4378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ED2078" w:rsidRPr="00C43789" w:rsidTr="00C43789">
        <w:trPr>
          <w:trHeight w:val="550"/>
        </w:trPr>
        <w:tc>
          <w:tcPr>
            <w:tcW w:w="479" w:type="dxa"/>
            <w:vMerge w:val="restart"/>
          </w:tcPr>
          <w:p w:rsidR="00ED2078" w:rsidRPr="00C43789" w:rsidRDefault="00ED2078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AD9" w:rsidRPr="00C43789" w:rsidRDefault="005505F7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1128" w:rsidRPr="00C43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4" w:type="dxa"/>
            <w:vMerge w:val="restart"/>
          </w:tcPr>
          <w:p w:rsidR="008F4AD9" w:rsidRPr="00632838" w:rsidRDefault="008F4AD9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>Принятие решения о заключении собственниками помещений в МКД договора на оказание услуг по обращению с твёрдыми коммунальными отходами с Региональным оператором ООО «Тюменское экологическое объединение» с 01.06.2019 года.</w:t>
            </w:r>
          </w:p>
          <w:p w:rsidR="00DE302B" w:rsidRPr="00632838" w:rsidRDefault="00E138DE" w:rsidP="00313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</w:t>
            </w:r>
            <w:r w:rsidR="00632838" w:rsidRPr="0063283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549B5" w:rsidRPr="006328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2838">
              <w:rPr>
                <w:rFonts w:ascii="Times New Roman" w:hAnsi="Times New Roman" w:cs="Times New Roman"/>
                <w:sz w:val="18"/>
                <w:szCs w:val="18"/>
              </w:rPr>
              <w:t>аключ</w:t>
            </w:r>
            <w:r w:rsidR="00A549B5" w:rsidRPr="00632838">
              <w:rPr>
                <w:rFonts w:ascii="Times New Roman" w:hAnsi="Times New Roman" w:cs="Times New Roman"/>
                <w:sz w:val="18"/>
                <w:szCs w:val="18"/>
              </w:rPr>
              <w:t>ить</w:t>
            </w:r>
            <w:r w:rsidRPr="00632838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собственниками помещений в МКД договора на оказание услуг по обращению с твёрдыми коммунальными отходами с Региональным оператором ООО «Тюменское экологическое объединение» с 01.06.2019 года.</w:t>
            </w:r>
          </w:p>
        </w:tc>
        <w:tc>
          <w:tcPr>
            <w:tcW w:w="1700" w:type="dxa"/>
          </w:tcPr>
          <w:p w:rsidR="00E138DE" w:rsidRPr="00C43789" w:rsidRDefault="00C7058F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</w:tr>
      <w:tr w:rsidR="00ED2078" w:rsidRPr="00C43789" w:rsidTr="00C43789">
        <w:trPr>
          <w:trHeight w:val="505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632838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F4AD9" w:rsidRPr="00C4378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  <w:p w:rsidR="00E138DE" w:rsidRPr="00C43789" w:rsidRDefault="00E138DE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078" w:rsidRPr="00C43789" w:rsidTr="00C43789">
        <w:trPr>
          <w:trHeight w:val="247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632838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F4AD9" w:rsidRPr="00C4378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D556AE" w:rsidRPr="00C43789" w:rsidTr="00313DD4">
        <w:trPr>
          <w:trHeight w:val="1073"/>
        </w:trPr>
        <w:tc>
          <w:tcPr>
            <w:tcW w:w="479" w:type="dxa"/>
            <w:tcBorders>
              <w:bottom w:val="single" w:sz="4" w:space="0" w:color="auto"/>
            </w:tcBorders>
          </w:tcPr>
          <w:p w:rsidR="00D556AE" w:rsidRPr="00C43789" w:rsidRDefault="00D556AE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6AE" w:rsidRPr="00C43789" w:rsidRDefault="00D556AE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6AE" w:rsidRPr="00C43789" w:rsidRDefault="00D556AE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6AE" w:rsidRPr="00C43789" w:rsidRDefault="00D556AE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8594" w:type="dxa"/>
            <w:tcBorders>
              <w:bottom w:val="single" w:sz="4" w:space="0" w:color="auto"/>
            </w:tcBorders>
          </w:tcPr>
          <w:p w:rsidR="00D556AE" w:rsidRPr="00632838" w:rsidRDefault="00D556AE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Принятие решения об ограничении пользования автомобильной парковкой МКД по адресу: </w:t>
            </w:r>
            <w:proofErr w:type="spellStart"/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д.64; </w:t>
            </w:r>
            <w:proofErr w:type="spellStart"/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д.64, корп,1; </w:t>
            </w:r>
            <w:proofErr w:type="spellStart"/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>, д.64, корп.2 путем установки автоматического устройства ограничения проезда (шлагбаума).</w:t>
            </w:r>
          </w:p>
          <w:p w:rsidR="00D556AE" w:rsidRDefault="00D556AE" w:rsidP="007702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2838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702C3">
              <w:rPr>
                <w:rFonts w:ascii="Times New Roman" w:hAnsi="Times New Roman" w:cs="Times New Roman"/>
                <w:sz w:val="18"/>
                <w:szCs w:val="18"/>
              </w:rPr>
              <w:t>Снять вопрос с повестки дня для уточнения у собственника земельного участка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по его выкупу или аренде</w:t>
            </w:r>
            <w:r w:rsidR="001E2E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6867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стоимости выкупной цены или арендной платы.</w:t>
            </w:r>
          </w:p>
          <w:p w:rsidR="00D556AE" w:rsidRPr="00632838" w:rsidRDefault="00D556AE" w:rsidP="001E2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DA6867" w:rsidRPr="00DA6867" w:rsidRDefault="00D556AE" w:rsidP="00DA6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6AE">
              <w:rPr>
                <w:rFonts w:ascii="Times New Roman" w:hAnsi="Times New Roman" w:cs="Times New Roman"/>
                <w:b/>
                <w:sz w:val="20"/>
                <w:szCs w:val="20"/>
              </w:rPr>
              <w:t>Вопрос снят с повестки дня для уточнения у собственника земельного участка условий по его выкупу или</w:t>
            </w:r>
            <w:r w:rsidR="00DA6867" w:rsidRPr="00DA68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A6867" w:rsidRPr="00DA6867">
              <w:rPr>
                <w:rFonts w:ascii="Times New Roman" w:hAnsi="Times New Roman" w:cs="Times New Roman"/>
                <w:b/>
                <w:sz w:val="20"/>
                <w:szCs w:val="20"/>
              </w:rPr>
              <w:t>аренде,  стоимости</w:t>
            </w:r>
            <w:proofErr w:type="gramEnd"/>
            <w:r w:rsidR="00DA6867" w:rsidRPr="00DA68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выкупной цены или арендной платы.</w:t>
            </w:r>
          </w:p>
          <w:p w:rsidR="00D556AE" w:rsidRPr="00C43789" w:rsidRDefault="00D556AE" w:rsidP="00313D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556AE" w:rsidRPr="00C43789" w:rsidTr="00313DD4">
        <w:trPr>
          <w:trHeight w:val="949"/>
        </w:trPr>
        <w:tc>
          <w:tcPr>
            <w:tcW w:w="479" w:type="dxa"/>
            <w:tcBorders>
              <w:bottom w:val="single" w:sz="4" w:space="0" w:color="auto"/>
            </w:tcBorders>
          </w:tcPr>
          <w:p w:rsidR="00D556AE" w:rsidRPr="00C43789" w:rsidRDefault="00D556AE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6AE" w:rsidRPr="00C43789" w:rsidRDefault="00D556AE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6AE" w:rsidRPr="00C43789" w:rsidRDefault="00D556AE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594" w:type="dxa"/>
            <w:tcBorders>
              <w:bottom w:val="single" w:sz="4" w:space="0" w:color="auto"/>
            </w:tcBorders>
          </w:tcPr>
          <w:p w:rsidR="00D556AE" w:rsidRDefault="00D556AE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Утверждение сметы расходов на установку на автомобильной парковке МКД по адресу: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д.64;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д.64, корп,1;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, д.64, корп.2 автоматического устройства ограничения проезда (шлагбаума).</w:t>
            </w:r>
          </w:p>
          <w:p w:rsidR="00D556AE" w:rsidRPr="00C43789" w:rsidRDefault="00D556AE" w:rsidP="00313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02B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</w:t>
            </w:r>
            <w:r w:rsidRPr="00DE302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7702C3">
              <w:rPr>
                <w:rFonts w:ascii="Times New Roman" w:hAnsi="Times New Roman" w:cs="Times New Roman"/>
                <w:sz w:val="18"/>
                <w:szCs w:val="18"/>
              </w:rPr>
              <w:t xml:space="preserve">Снять вопрос с повестки дня для уточнения у собственника земельного участка условий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его выкупу или аренде</w:t>
            </w:r>
            <w:r w:rsidR="001E2E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6867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стоимости</w:t>
            </w:r>
            <w:r w:rsidR="00DA6867" w:rsidRPr="00DA6867">
              <w:rPr>
                <w:rFonts w:ascii="Times New Roman" w:hAnsi="Times New Roman" w:cs="Times New Roman"/>
                <w:sz w:val="18"/>
                <w:szCs w:val="18"/>
              </w:rPr>
              <w:t xml:space="preserve"> выкупной цены или арендной платы</w:t>
            </w:r>
            <w:r w:rsidR="00DA68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D556AE" w:rsidRPr="00C43789" w:rsidRDefault="00D556AE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56AE" w:rsidRPr="00C43789" w:rsidTr="00313DD4">
        <w:trPr>
          <w:trHeight w:val="1117"/>
        </w:trPr>
        <w:tc>
          <w:tcPr>
            <w:tcW w:w="479" w:type="dxa"/>
            <w:tcBorders>
              <w:bottom w:val="single" w:sz="4" w:space="0" w:color="auto"/>
            </w:tcBorders>
          </w:tcPr>
          <w:p w:rsidR="00D556AE" w:rsidRPr="00C43789" w:rsidRDefault="00D556AE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6AE" w:rsidRPr="00C43789" w:rsidRDefault="00D556AE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6AE" w:rsidRPr="00C43789" w:rsidRDefault="00D556AE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6AE" w:rsidRPr="00C43789" w:rsidRDefault="00D556AE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8594" w:type="dxa"/>
            <w:tcBorders>
              <w:bottom w:val="single" w:sz="4" w:space="0" w:color="auto"/>
            </w:tcBorders>
          </w:tcPr>
          <w:p w:rsidR="00D556AE" w:rsidRDefault="00D556AE" w:rsidP="005505F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Утверждение порядка распределения расходов на установку шлагбаума между всеми собственниками помещений МКД по </w:t>
            </w:r>
            <w:proofErr w:type="gram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адресу: 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proofErr w:type="gram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д.64;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д.64, корп,1;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, д.64, корп.2.</w:t>
            </w:r>
          </w:p>
          <w:p w:rsidR="00D556AE" w:rsidRPr="000B0455" w:rsidRDefault="00D556AE" w:rsidP="005505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ПРЕДЛОЖЕНО</w:t>
            </w: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t xml:space="preserve"> </w:t>
            </w:r>
            <w:r w:rsidRPr="000B0455">
              <w:rPr>
                <w:rFonts w:ascii="Times New Roman" w:hAnsi="Times New Roman" w:cs="Times New Roman"/>
                <w:sz w:val="18"/>
                <w:szCs w:val="18"/>
              </w:rPr>
              <w:t>Снять вопрос с повестки дня для уточнения у собственника земельного участка условий по ег</w:t>
            </w:r>
            <w:r w:rsidR="00DA6867">
              <w:rPr>
                <w:rFonts w:ascii="Times New Roman" w:hAnsi="Times New Roman" w:cs="Times New Roman"/>
                <w:sz w:val="18"/>
                <w:szCs w:val="18"/>
              </w:rPr>
              <w:t xml:space="preserve">о выкупу или аренде и стоимости </w:t>
            </w:r>
            <w:r w:rsidR="00DA6867" w:rsidRPr="00DA6867">
              <w:rPr>
                <w:rFonts w:ascii="Times New Roman" w:hAnsi="Times New Roman" w:cs="Times New Roman"/>
                <w:sz w:val="18"/>
                <w:szCs w:val="18"/>
              </w:rPr>
              <w:t>выкупной цены или арендной платы</w:t>
            </w:r>
            <w:r w:rsidR="00DA68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56AE" w:rsidRPr="00C43789" w:rsidRDefault="00D556AE" w:rsidP="000B045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D556AE" w:rsidRPr="00C43789" w:rsidRDefault="00D556AE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078" w:rsidRPr="00C43789" w:rsidTr="00C43789">
        <w:trPr>
          <w:trHeight w:val="383"/>
        </w:trPr>
        <w:tc>
          <w:tcPr>
            <w:tcW w:w="479" w:type="dxa"/>
            <w:vMerge w:val="restart"/>
          </w:tcPr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623" w:rsidRPr="00C43789" w:rsidRDefault="00FD2623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D2078" w:rsidRPr="00C437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4" w:type="dxa"/>
            <w:vMerge w:val="restart"/>
          </w:tcPr>
          <w:p w:rsidR="00FD2623" w:rsidRDefault="00632838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623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Принятие решения об ограничении пользования детской площадкой МКД по адресу: </w:t>
            </w:r>
            <w:proofErr w:type="spellStart"/>
            <w:r w:rsidR="00FD2623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="00FD2623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д.64; </w:t>
            </w:r>
            <w:proofErr w:type="spellStart"/>
            <w:r w:rsidR="00FD2623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="00FD2623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д.64, корп,1; </w:t>
            </w:r>
            <w:proofErr w:type="spellStart"/>
            <w:r w:rsidR="00FD2623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="00FD2623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, д.64, корп.2 путем установки ограждения.</w:t>
            </w:r>
          </w:p>
          <w:p w:rsidR="00632838" w:rsidRPr="00C43789" w:rsidRDefault="00FD2623" w:rsidP="00313D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02B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</w:t>
            </w: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328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Принять решение об ограничении пользования детской площадкой МКД по адресу: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, д.64;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, д.64, корп,1;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, д.64, корп.2 путем установки ограждения.</w:t>
            </w:r>
          </w:p>
        </w:tc>
        <w:tc>
          <w:tcPr>
            <w:tcW w:w="1700" w:type="dxa"/>
          </w:tcPr>
          <w:p w:rsidR="00897BF8" w:rsidRDefault="00897BF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7BF8" w:rsidRPr="00C43789" w:rsidRDefault="00FD2623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</w:tr>
      <w:tr w:rsidR="00ED2078" w:rsidRPr="00C43789" w:rsidTr="00C43789">
        <w:trPr>
          <w:trHeight w:val="416"/>
        </w:trPr>
        <w:tc>
          <w:tcPr>
            <w:tcW w:w="479" w:type="dxa"/>
            <w:vMerge/>
          </w:tcPr>
          <w:p w:rsidR="00FD2623" w:rsidRPr="00C43789" w:rsidRDefault="00FD2623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FD2623" w:rsidRPr="00C43789" w:rsidRDefault="00FD2623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897BF8" w:rsidRDefault="00897BF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7BF8" w:rsidRPr="00C43789" w:rsidRDefault="00FD2623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</w:tr>
      <w:tr w:rsidR="00ED2078" w:rsidRPr="00C43789" w:rsidTr="00313DD4">
        <w:trPr>
          <w:trHeight w:val="404"/>
        </w:trPr>
        <w:tc>
          <w:tcPr>
            <w:tcW w:w="479" w:type="dxa"/>
            <w:vMerge/>
          </w:tcPr>
          <w:p w:rsidR="00FD2623" w:rsidRPr="00C43789" w:rsidRDefault="00FD2623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FD2623" w:rsidRPr="00C43789" w:rsidRDefault="00FD2623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FD2623" w:rsidRPr="00C43789" w:rsidRDefault="00FD2623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ED2078" w:rsidRPr="00C43789" w:rsidTr="00A46B25">
        <w:trPr>
          <w:trHeight w:val="400"/>
        </w:trPr>
        <w:tc>
          <w:tcPr>
            <w:tcW w:w="479" w:type="dxa"/>
            <w:vMerge w:val="restart"/>
          </w:tcPr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623" w:rsidRPr="00C43789" w:rsidRDefault="00FD2623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D2078" w:rsidRPr="00C437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4" w:type="dxa"/>
            <w:vMerge w:val="restart"/>
          </w:tcPr>
          <w:p w:rsidR="00FD2623" w:rsidRDefault="00FD2623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Утверждение сметы расходов на установку ограждения детской площадки МКД по адресу: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д.64;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д.64, корп,1;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, д.64, корп.2.</w:t>
            </w:r>
          </w:p>
          <w:p w:rsidR="00632838" w:rsidRPr="00C43789" w:rsidRDefault="00FD2623" w:rsidP="00313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02B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</w:t>
            </w: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328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смету расходов на установку ограждения детской площадки МКД по адресу: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, д.64;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, д.64, корп,1;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, д.64, корп.2</w:t>
            </w:r>
            <w:r w:rsidR="001E2E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B0455">
              <w:t xml:space="preserve"> </w:t>
            </w:r>
            <w:r w:rsidR="000B0455" w:rsidRPr="000B0455">
              <w:rPr>
                <w:rFonts w:ascii="Times New Roman" w:hAnsi="Times New Roman" w:cs="Times New Roman"/>
                <w:sz w:val="18"/>
                <w:szCs w:val="18"/>
              </w:rPr>
              <w:t>общая стоимость материалов и работ по установке составляет 123595 рублей.</w:t>
            </w:r>
          </w:p>
        </w:tc>
        <w:tc>
          <w:tcPr>
            <w:tcW w:w="1700" w:type="dxa"/>
          </w:tcPr>
          <w:p w:rsidR="00897BF8" w:rsidRPr="00C43789" w:rsidRDefault="00FD2623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</w:tr>
      <w:tr w:rsidR="00ED2078" w:rsidRPr="00C43789" w:rsidTr="00C43789">
        <w:trPr>
          <w:trHeight w:val="392"/>
        </w:trPr>
        <w:tc>
          <w:tcPr>
            <w:tcW w:w="479" w:type="dxa"/>
            <w:vMerge/>
          </w:tcPr>
          <w:p w:rsidR="00FD2623" w:rsidRPr="00C43789" w:rsidRDefault="00FD2623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FD2623" w:rsidRPr="00C43789" w:rsidRDefault="00FD2623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897BF8" w:rsidRPr="00C43789" w:rsidRDefault="00FD2623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</w:tr>
      <w:tr w:rsidR="00ED2078" w:rsidRPr="00C43789" w:rsidTr="00313DD4">
        <w:trPr>
          <w:trHeight w:val="70"/>
        </w:trPr>
        <w:tc>
          <w:tcPr>
            <w:tcW w:w="479" w:type="dxa"/>
            <w:vMerge/>
          </w:tcPr>
          <w:p w:rsidR="00FD2623" w:rsidRPr="00C43789" w:rsidRDefault="00FD2623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FD2623" w:rsidRPr="00C43789" w:rsidRDefault="00FD2623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FD2623" w:rsidRPr="00C43789" w:rsidRDefault="00FD2623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ED2078" w:rsidRPr="00C43789" w:rsidTr="00A46B25">
        <w:trPr>
          <w:trHeight w:val="431"/>
        </w:trPr>
        <w:tc>
          <w:tcPr>
            <w:tcW w:w="479" w:type="dxa"/>
            <w:vMerge w:val="restart"/>
          </w:tcPr>
          <w:p w:rsidR="00DA6867" w:rsidRDefault="00DA6867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867" w:rsidRDefault="00DA6867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867" w:rsidRDefault="00DA6867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867" w:rsidRDefault="00DA6867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DA6867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7BF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F3" w:rsidRPr="00C43789" w:rsidRDefault="00181CF3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 w:val="restart"/>
          </w:tcPr>
          <w:p w:rsidR="00181CF3" w:rsidRDefault="00181CF3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Утверждение порядка распределения расходов на установку ограждения детской площадки между собственниками помещений </w:t>
            </w:r>
            <w:proofErr w:type="gram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МКД  по</w:t>
            </w:r>
            <w:proofErr w:type="gram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адресу: 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д.64;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д.64, корп,1; </w:t>
            </w:r>
            <w:proofErr w:type="spellStart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, д.64, корп.2.</w:t>
            </w:r>
          </w:p>
          <w:p w:rsidR="00181CF3" w:rsidRDefault="00181CF3" w:rsidP="007702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02B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</w:t>
            </w: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7702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порядок распределения расходов на установку ограждения детской площадки между собственниками помещений МКД по </w:t>
            </w:r>
            <w:proofErr w:type="gram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адресу: 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ул.Федюнинского</w:t>
            </w:r>
            <w:proofErr w:type="spellEnd"/>
            <w:proofErr w:type="gram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, д.64;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, д.64, корп,1;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, д.64, корп.2 равными долями независимо от площади помещения,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единоразовы</w:t>
            </w:r>
            <w:r w:rsidR="003619C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 платеж</w:t>
            </w:r>
            <w:r w:rsidR="003619C3">
              <w:rPr>
                <w:rFonts w:ascii="Times New Roman" w:hAnsi="Times New Roman" w:cs="Times New Roman"/>
                <w:sz w:val="18"/>
                <w:szCs w:val="18"/>
              </w:rPr>
              <w:t>ом в размере 259 рублей с квартиры (нежилого помещения).</w:t>
            </w:r>
          </w:p>
          <w:p w:rsidR="003619C3" w:rsidRDefault="003619C3" w:rsidP="007702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жилых/нежилых помещений в трех домах 478.</w:t>
            </w:r>
          </w:p>
          <w:p w:rsidR="003619C3" w:rsidRDefault="003619C3" w:rsidP="007702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123595 рублей/478=259 рублей.</w:t>
            </w:r>
          </w:p>
          <w:p w:rsidR="007702C3" w:rsidRPr="00C43789" w:rsidRDefault="007702C3" w:rsidP="007702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81CF3" w:rsidRDefault="00181CF3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  <w:p w:rsidR="00897BF8" w:rsidRPr="00C43789" w:rsidRDefault="00897BF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078" w:rsidRPr="00C43789" w:rsidTr="00C43789">
        <w:trPr>
          <w:trHeight w:val="416"/>
        </w:trPr>
        <w:tc>
          <w:tcPr>
            <w:tcW w:w="479" w:type="dxa"/>
            <w:vMerge/>
          </w:tcPr>
          <w:p w:rsidR="00181CF3" w:rsidRPr="00C43789" w:rsidRDefault="00181CF3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181CF3" w:rsidRPr="00C43789" w:rsidRDefault="00181CF3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897BF8" w:rsidRDefault="00897BF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F3" w:rsidRDefault="00181CF3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  <w:p w:rsidR="00897BF8" w:rsidRPr="00C43789" w:rsidRDefault="00897BF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078" w:rsidRPr="00C43789" w:rsidTr="00313DD4">
        <w:trPr>
          <w:trHeight w:val="723"/>
        </w:trPr>
        <w:tc>
          <w:tcPr>
            <w:tcW w:w="479" w:type="dxa"/>
            <w:vMerge/>
          </w:tcPr>
          <w:p w:rsidR="00181CF3" w:rsidRPr="00C43789" w:rsidRDefault="00181CF3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181CF3" w:rsidRPr="00C43789" w:rsidRDefault="00181CF3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81CF3" w:rsidRPr="00C43789" w:rsidRDefault="00181CF3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13DD4" w:rsidRPr="00C43789" w:rsidRDefault="00181CF3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313DD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здержался</w:t>
            </w:r>
          </w:p>
        </w:tc>
      </w:tr>
      <w:tr w:rsidR="00ED2078" w:rsidRPr="00C43789" w:rsidTr="00C43789">
        <w:trPr>
          <w:trHeight w:val="680"/>
        </w:trPr>
        <w:tc>
          <w:tcPr>
            <w:tcW w:w="479" w:type="dxa"/>
            <w:vMerge w:val="restart"/>
          </w:tcPr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F3" w:rsidRPr="00C43789" w:rsidRDefault="00181CF3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D2078" w:rsidRPr="00C437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4" w:type="dxa"/>
            <w:vMerge w:val="restart"/>
          </w:tcPr>
          <w:p w:rsidR="00181CF3" w:rsidRDefault="00632838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81CF3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Принятие решения о внесении изменений в договор управления многоквартирным домом, путем включения пункта 8.3. в следующей редакции: «Все споры между сторонами Договора подлежат разрешению в суде по месту нахождения объекта недвижимости или по месту нахождения Управляющей организации ООО «УК «Дуэт» по адресу: г. Тюмень, </w:t>
            </w:r>
            <w:proofErr w:type="spellStart"/>
            <w:r w:rsidR="00181CF3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ул.Федюнинского</w:t>
            </w:r>
            <w:proofErr w:type="spellEnd"/>
            <w:r w:rsidR="00181CF3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, д.64, корп.2, которые относятся к территориальной подсудности Ленинского районного суда г. Тюмени».</w:t>
            </w:r>
          </w:p>
          <w:p w:rsidR="007702C3" w:rsidRPr="00C43789" w:rsidRDefault="00181CF3" w:rsidP="00DA68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02B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</w:t>
            </w: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7702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изменения в договор управления многоквартирным домом, путем включения пункта 8.3. в следующей редакции: «Все споры между сторонами Договора подлежат разрешению в суде по месту нахождения объекта недвижимости или по месту нахождения Управляющей организации ООО «УК «Дуэт» по адресу: г. Тюмень,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, д.64, корп.2, которые относятся к территориальной подсудности Ленинского районного суда г. Тюмени».</w:t>
            </w:r>
          </w:p>
        </w:tc>
        <w:tc>
          <w:tcPr>
            <w:tcW w:w="1700" w:type="dxa"/>
          </w:tcPr>
          <w:p w:rsidR="00181CF3" w:rsidRDefault="00181CF3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F3" w:rsidRDefault="00181CF3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  <w:p w:rsidR="00897BF8" w:rsidRDefault="00897BF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7BF8" w:rsidRPr="00C43789" w:rsidRDefault="00897BF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078" w:rsidRPr="00C43789" w:rsidTr="00DA6867">
        <w:trPr>
          <w:trHeight w:val="580"/>
        </w:trPr>
        <w:tc>
          <w:tcPr>
            <w:tcW w:w="479" w:type="dxa"/>
            <w:vMerge/>
          </w:tcPr>
          <w:p w:rsidR="00181CF3" w:rsidRPr="00C43789" w:rsidRDefault="00181CF3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181CF3" w:rsidRPr="00C43789" w:rsidRDefault="00181CF3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81CF3" w:rsidRDefault="00181CF3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F3" w:rsidRDefault="00181CF3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  <w:p w:rsidR="00897BF8" w:rsidRDefault="00897BF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7BF8" w:rsidRPr="00C43789" w:rsidRDefault="00897BF8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078" w:rsidRPr="00C43789" w:rsidTr="00C43789">
        <w:trPr>
          <w:trHeight w:val="494"/>
        </w:trPr>
        <w:tc>
          <w:tcPr>
            <w:tcW w:w="479" w:type="dxa"/>
            <w:vMerge/>
          </w:tcPr>
          <w:p w:rsidR="00181CF3" w:rsidRPr="00C43789" w:rsidRDefault="00181CF3" w:rsidP="005505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181CF3" w:rsidRPr="00C43789" w:rsidRDefault="00181CF3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1E2EAC" w:rsidRDefault="001E2EAC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F3" w:rsidRPr="00C43789" w:rsidRDefault="00181CF3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ED2078" w:rsidRPr="00C43789" w:rsidTr="00C43789">
        <w:trPr>
          <w:trHeight w:val="335"/>
        </w:trPr>
        <w:tc>
          <w:tcPr>
            <w:tcW w:w="479" w:type="dxa"/>
            <w:vMerge w:val="restart"/>
          </w:tcPr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AD9" w:rsidRPr="00C43789" w:rsidRDefault="00FD2623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D2078" w:rsidRPr="00C437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549B5" w:rsidRPr="00C43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4" w:type="dxa"/>
            <w:vMerge w:val="restart"/>
          </w:tcPr>
          <w:p w:rsidR="008F4AD9" w:rsidRDefault="00632838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F4AD9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Об определении места для размещения сообщений о решениях</w:t>
            </w:r>
            <w:r w:rsidR="00C7058F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8F4AD9"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принятых общим собранием и итогов голосования - информационные стенды подъездов МКД.</w:t>
            </w:r>
          </w:p>
          <w:p w:rsidR="007702C3" w:rsidRPr="00C43789" w:rsidRDefault="00CB21D0" w:rsidP="00313D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2C3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ПРЕДЛОЖЕНО:</w:t>
            </w:r>
            <w:r w:rsidR="007702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Утвердить порядок уведомления собственников о решениях, принятых общим собранием и итогов голосования путем размещения на информационных стендах подъездов МКД.</w:t>
            </w:r>
          </w:p>
        </w:tc>
        <w:tc>
          <w:tcPr>
            <w:tcW w:w="1700" w:type="dxa"/>
          </w:tcPr>
          <w:p w:rsidR="00CB21D0" w:rsidRPr="00C43789" w:rsidRDefault="00C43789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</w:tr>
      <w:tr w:rsidR="00ED2078" w:rsidRPr="00C43789" w:rsidTr="00313DD4">
        <w:trPr>
          <w:trHeight w:val="337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CB21D0" w:rsidRPr="00C43789" w:rsidRDefault="00C7058F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</w:tr>
      <w:tr w:rsidR="00ED2078" w:rsidRPr="00C43789" w:rsidTr="00C43789">
        <w:trPr>
          <w:trHeight w:val="335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1E0B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E2EAC" w:rsidRDefault="001E2EAC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4AD9" w:rsidRPr="00C4378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ED2078" w:rsidRPr="00C43789" w:rsidTr="00C43789">
        <w:trPr>
          <w:trHeight w:val="255"/>
        </w:trPr>
        <w:tc>
          <w:tcPr>
            <w:tcW w:w="479" w:type="dxa"/>
            <w:vMerge w:val="restart"/>
          </w:tcPr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078" w:rsidRPr="00C43789" w:rsidRDefault="00ED2078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AD9" w:rsidRPr="00C43789" w:rsidRDefault="00FD2623" w:rsidP="00ED2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D2078" w:rsidRPr="00C437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549B5" w:rsidRPr="00C43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4" w:type="dxa"/>
            <w:vMerge w:val="restart"/>
          </w:tcPr>
          <w:p w:rsidR="008F4AD9" w:rsidRDefault="008F4AD9" w:rsidP="001E0B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Определение места хранения протокола общего собрания и решений собственников по вопросам, поставленным на голосование.</w:t>
            </w:r>
          </w:p>
          <w:p w:rsidR="00CB21D0" w:rsidRDefault="00CB21D0" w:rsidP="007702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02B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ПРЕДЛОЖЕНО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70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частью 1, 1.1, 4 ст.46 ЖК РФ подлинники решений и протокола общего собрания собственников помещений в многоквартирном доме передать на хранение в ГЖИ по Тюменской области, копии указанных документов хранить в офисе ООО «УК «Дуэт» по адресу: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г.Тюмень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ул.Федюнинского</w:t>
            </w:r>
            <w:proofErr w:type="spellEnd"/>
            <w:r w:rsidRPr="00C43789">
              <w:rPr>
                <w:rFonts w:ascii="Times New Roman" w:hAnsi="Times New Roman" w:cs="Times New Roman"/>
                <w:sz w:val="18"/>
                <w:szCs w:val="18"/>
              </w:rPr>
              <w:t>, д.64, корп.2</w:t>
            </w:r>
            <w:r w:rsidR="007702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702C3" w:rsidRPr="00C43789" w:rsidRDefault="007702C3" w:rsidP="007702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E2EAC" w:rsidRDefault="001E2EAC" w:rsidP="00CB2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2EAC" w:rsidRPr="00C43789" w:rsidRDefault="00C7058F" w:rsidP="00313D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</w:tr>
      <w:tr w:rsidR="00ED2078" w:rsidRPr="00C43789" w:rsidTr="00C43789">
        <w:trPr>
          <w:trHeight w:val="255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F4AD9" w:rsidRPr="00C4378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  <w:p w:rsidR="00CB21D0" w:rsidRPr="00C43789" w:rsidRDefault="00CB21D0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078" w:rsidRPr="00C43789" w:rsidTr="00C43789">
        <w:trPr>
          <w:trHeight w:val="255"/>
        </w:trPr>
        <w:tc>
          <w:tcPr>
            <w:tcW w:w="479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vMerge/>
          </w:tcPr>
          <w:p w:rsidR="008F4AD9" w:rsidRPr="00C43789" w:rsidRDefault="008F4AD9" w:rsidP="00F85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E2EAC" w:rsidRDefault="001E2EAC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4AD9" w:rsidRPr="00C43789" w:rsidRDefault="00C7058F" w:rsidP="00F85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89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</w:tbl>
    <w:p w:rsidR="00F856A5" w:rsidRPr="00C43789" w:rsidRDefault="00F856A5" w:rsidP="00F856A5">
      <w:pPr>
        <w:rPr>
          <w:rFonts w:ascii="Times New Roman" w:hAnsi="Times New Roman" w:cs="Times New Roman"/>
          <w:sz w:val="18"/>
          <w:szCs w:val="18"/>
        </w:rPr>
      </w:pPr>
    </w:p>
    <w:p w:rsidR="00F856A5" w:rsidRPr="00C43789" w:rsidRDefault="001E0BF0" w:rsidP="00F856A5">
      <w:pPr>
        <w:rPr>
          <w:rFonts w:ascii="Times New Roman" w:hAnsi="Times New Roman" w:cs="Times New Roman"/>
          <w:sz w:val="18"/>
          <w:szCs w:val="18"/>
        </w:rPr>
      </w:pPr>
      <w:r w:rsidRPr="00C43789">
        <w:rPr>
          <w:rFonts w:ascii="Times New Roman" w:hAnsi="Times New Roman" w:cs="Times New Roman"/>
          <w:sz w:val="18"/>
          <w:szCs w:val="18"/>
        </w:rPr>
        <w:t>_____________ /_________________</w:t>
      </w:r>
      <w:r w:rsidR="00A46B25">
        <w:rPr>
          <w:rFonts w:ascii="Times New Roman" w:hAnsi="Times New Roman" w:cs="Times New Roman"/>
          <w:sz w:val="18"/>
          <w:szCs w:val="18"/>
        </w:rPr>
        <w:t>______________________</w:t>
      </w:r>
      <w:r w:rsidRPr="00C43789">
        <w:rPr>
          <w:rFonts w:ascii="Times New Roman" w:hAnsi="Times New Roman" w:cs="Times New Roman"/>
          <w:sz w:val="18"/>
          <w:szCs w:val="18"/>
        </w:rPr>
        <w:t>__</w:t>
      </w:r>
      <w:r w:rsidR="00A549B5" w:rsidRPr="00C43789">
        <w:rPr>
          <w:rFonts w:ascii="Times New Roman" w:hAnsi="Times New Roman" w:cs="Times New Roman"/>
          <w:sz w:val="18"/>
          <w:szCs w:val="18"/>
        </w:rPr>
        <w:t>_____</w:t>
      </w:r>
      <w:r w:rsidRPr="00C43789">
        <w:rPr>
          <w:rFonts w:ascii="Times New Roman" w:hAnsi="Times New Roman" w:cs="Times New Roman"/>
          <w:sz w:val="18"/>
          <w:szCs w:val="18"/>
        </w:rPr>
        <w:t>___________</w:t>
      </w:r>
      <w:r w:rsidR="00A549B5" w:rsidRPr="00C43789">
        <w:rPr>
          <w:rFonts w:ascii="Times New Roman" w:hAnsi="Times New Roman" w:cs="Times New Roman"/>
          <w:sz w:val="18"/>
          <w:szCs w:val="18"/>
        </w:rPr>
        <w:t>_______</w:t>
      </w:r>
      <w:r w:rsidRPr="00C43789">
        <w:rPr>
          <w:rFonts w:ascii="Times New Roman" w:hAnsi="Times New Roman" w:cs="Times New Roman"/>
          <w:sz w:val="18"/>
          <w:szCs w:val="18"/>
        </w:rPr>
        <w:t>_________________/_____________/</w:t>
      </w:r>
    </w:p>
    <w:p w:rsidR="001E0BF0" w:rsidRPr="00C43789" w:rsidRDefault="00A549B5" w:rsidP="00F856A5">
      <w:pPr>
        <w:rPr>
          <w:rFonts w:ascii="Times New Roman" w:hAnsi="Times New Roman" w:cs="Times New Roman"/>
          <w:b/>
          <w:sz w:val="18"/>
          <w:szCs w:val="18"/>
        </w:rPr>
      </w:pPr>
      <w:r w:rsidRPr="00C43789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1E0BF0" w:rsidRPr="00C43789">
        <w:rPr>
          <w:rFonts w:ascii="Times New Roman" w:hAnsi="Times New Roman" w:cs="Times New Roman"/>
          <w:b/>
          <w:sz w:val="18"/>
          <w:szCs w:val="18"/>
        </w:rPr>
        <w:t xml:space="preserve">Дата                                                </w:t>
      </w:r>
      <w:r w:rsidRPr="00C43789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1E0BF0" w:rsidRPr="00C43789">
        <w:rPr>
          <w:rFonts w:ascii="Times New Roman" w:hAnsi="Times New Roman" w:cs="Times New Roman"/>
          <w:b/>
          <w:sz w:val="18"/>
          <w:szCs w:val="18"/>
        </w:rPr>
        <w:t xml:space="preserve">  Ф.И.О.                                                                     </w:t>
      </w:r>
      <w:r w:rsidRPr="00C43789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A46B25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C43789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1E0BF0" w:rsidRPr="00C43789">
        <w:rPr>
          <w:rFonts w:ascii="Times New Roman" w:hAnsi="Times New Roman" w:cs="Times New Roman"/>
          <w:b/>
          <w:sz w:val="18"/>
          <w:szCs w:val="18"/>
        </w:rPr>
        <w:t xml:space="preserve"> подпись</w:t>
      </w:r>
    </w:p>
    <w:p w:rsidR="00C43789" w:rsidRPr="00C43789" w:rsidRDefault="00C43789" w:rsidP="005E11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E113B" w:rsidRPr="00C43789" w:rsidRDefault="005E113B" w:rsidP="005E11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43789">
        <w:rPr>
          <w:rFonts w:ascii="Times New Roman" w:hAnsi="Times New Roman" w:cs="Times New Roman"/>
          <w:b/>
          <w:sz w:val="18"/>
          <w:szCs w:val="18"/>
        </w:rPr>
        <w:t>Важно:</w:t>
      </w:r>
    </w:p>
    <w:p w:rsidR="005E113B" w:rsidRPr="00C43789" w:rsidRDefault="005E113B" w:rsidP="005E11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3789">
        <w:rPr>
          <w:rFonts w:ascii="Times New Roman" w:hAnsi="Times New Roman" w:cs="Times New Roman"/>
          <w:sz w:val="18"/>
          <w:szCs w:val="18"/>
        </w:rPr>
        <w:t>Бюллетень должен быть обязательно подписан Собственником или его представителем по доверенности. Доверенность обязательно прилагается к бюллетеню. При ее отсутствии, бюллетень, подписанный представителем, не учитывается при подсчете голосов.</w:t>
      </w:r>
    </w:p>
    <w:p w:rsidR="005E113B" w:rsidRPr="00C43789" w:rsidRDefault="005E113B" w:rsidP="005E11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3789">
        <w:rPr>
          <w:rFonts w:ascii="Times New Roman" w:hAnsi="Times New Roman" w:cs="Times New Roman"/>
          <w:sz w:val="18"/>
          <w:szCs w:val="18"/>
        </w:rPr>
        <w:t xml:space="preserve">Родители голосуют за несовершеннолетних детей –собственников как законные представители. </w:t>
      </w:r>
    </w:p>
    <w:p w:rsidR="005E113B" w:rsidRPr="00C43789" w:rsidRDefault="005E113B" w:rsidP="005E11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113B" w:rsidRPr="00C43789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789">
        <w:rPr>
          <w:rFonts w:ascii="Times New Roman" w:hAnsi="Times New Roman" w:cs="Times New Roman"/>
          <w:b/>
          <w:sz w:val="18"/>
          <w:szCs w:val="18"/>
        </w:rPr>
        <w:t>Заполненные бюллетени очно-заочного голосования передавать:</w:t>
      </w:r>
    </w:p>
    <w:p w:rsidR="005E113B" w:rsidRPr="00C43789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C43789">
        <w:rPr>
          <w:rFonts w:ascii="Times New Roman" w:hAnsi="Times New Roman" w:cs="Times New Roman"/>
          <w:b/>
          <w:sz w:val="18"/>
          <w:szCs w:val="18"/>
        </w:rPr>
        <w:t>г</w:t>
      </w:r>
      <w:r w:rsidRPr="00C43789">
        <w:rPr>
          <w:rFonts w:ascii="Times New Roman" w:hAnsi="Times New Roman" w:cs="Times New Roman"/>
          <w:b/>
          <w:sz w:val="18"/>
          <w:szCs w:val="18"/>
          <w:u w:val="single"/>
        </w:rPr>
        <w:t>.Тюмень</w:t>
      </w:r>
      <w:proofErr w:type="spellEnd"/>
      <w:r w:rsidRPr="00C43789">
        <w:rPr>
          <w:rFonts w:ascii="Times New Roman" w:hAnsi="Times New Roman" w:cs="Times New Roman"/>
          <w:b/>
          <w:sz w:val="18"/>
          <w:szCs w:val="18"/>
          <w:u w:val="single"/>
        </w:rPr>
        <w:t xml:space="preserve">, </w:t>
      </w:r>
      <w:proofErr w:type="spellStart"/>
      <w:r w:rsidRPr="00C43789">
        <w:rPr>
          <w:rFonts w:ascii="Times New Roman" w:hAnsi="Times New Roman" w:cs="Times New Roman"/>
          <w:b/>
          <w:sz w:val="18"/>
          <w:szCs w:val="18"/>
          <w:u w:val="single"/>
        </w:rPr>
        <w:t>ул.Федюнинского</w:t>
      </w:r>
      <w:proofErr w:type="spellEnd"/>
      <w:r w:rsidRPr="00C43789">
        <w:rPr>
          <w:rFonts w:ascii="Times New Roman" w:hAnsi="Times New Roman" w:cs="Times New Roman"/>
          <w:b/>
          <w:sz w:val="18"/>
          <w:szCs w:val="18"/>
          <w:u w:val="single"/>
        </w:rPr>
        <w:t>, д.62, корп.1 – дополнительный офис ООО «УК «Дуэт».</w:t>
      </w:r>
    </w:p>
    <w:p w:rsidR="005E113B" w:rsidRPr="00C43789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789">
        <w:rPr>
          <w:rFonts w:ascii="Times New Roman" w:hAnsi="Times New Roman" w:cs="Times New Roman"/>
          <w:b/>
          <w:sz w:val="18"/>
          <w:szCs w:val="18"/>
        </w:rPr>
        <w:t>Срок приема бюллетеней:</w:t>
      </w:r>
    </w:p>
    <w:p w:rsidR="001E7139" w:rsidRPr="00C43789" w:rsidRDefault="001E7139" w:rsidP="001E7139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C43789">
        <w:rPr>
          <w:rFonts w:ascii="Times New Roman" w:eastAsia="Calibri" w:hAnsi="Times New Roman" w:cs="Times New Roman"/>
          <w:b/>
          <w:sz w:val="18"/>
          <w:szCs w:val="18"/>
          <w:u w:val="single"/>
        </w:rPr>
        <w:t>с 09:00 «04» июня 2019 года до 17:00 «30» июля 2019 года</w:t>
      </w:r>
    </w:p>
    <w:p w:rsidR="001E0BF0" w:rsidRPr="00C43789" w:rsidRDefault="001E0BF0" w:rsidP="00F856A5">
      <w:pPr>
        <w:rPr>
          <w:rFonts w:ascii="Times New Roman" w:hAnsi="Times New Roman" w:cs="Times New Roman"/>
          <w:sz w:val="18"/>
          <w:szCs w:val="18"/>
        </w:rPr>
      </w:pPr>
    </w:p>
    <w:sectPr w:rsidR="001E0BF0" w:rsidRPr="00C43789" w:rsidSect="00D556AE">
      <w:pgSz w:w="11906" w:h="16838"/>
      <w:pgMar w:top="568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4E"/>
    <w:rsid w:val="00097DBB"/>
    <w:rsid w:val="000B0455"/>
    <w:rsid w:val="00121D73"/>
    <w:rsid w:val="00181CF3"/>
    <w:rsid w:val="001B068F"/>
    <w:rsid w:val="001E0BF0"/>
    <w:rsid w:val="001E2EAC"/>
    <w:rsid w:val="001E7139"/>
    <w:rsid w:val="00224DB3"/>
    <w:rsid w:val="0027598C"/>
    <w:rsid w:val="00296F34"/>
    <w:rsid w:val="002A66B8"/>
    <w:rsid w:val="00313DD4"/>
    <w:rsid w:val="003619C3"/>
    <w:rsid w:val="0045494D"/>
    <w:rsid w:val="004E07A0"/>
    <w:rsid w:val="005505F7"/>
    <w:rsid w:val="00565341"/>
    <w:rsid w:val="005E113B"/>
    <w:rsid w:val="005E4CF1"/>
    <w:rsid w:val="006124F3"/>
    <w:rsid w:val="00632838"/>
    <w:rsid w:val="00661128"/>
    <w:rsid w:val="006827EC"/>
    <w:rsid w:val="006A5BD1"/>
    <w:rsid w:val="007702C3"/>
    <w:rsid w:val="007F051F"/>
    <w:rsid w:val="007F597F"/>
    <w:rsid w:val="00897BF8"/>
    <w:rsid w:val="008F4AD9"/>
    <w:rsid w:val="009959F1"/>
    <w:rsid w:val="00A11A0F"/>
    <w:rsid w:val="00A22F5E"/>
    <w:rsid w:val="00A45CEA"/>
    <w:rsid w:val="00A46B25"/>
    <w:rsid w:val="00A549B5"/>
    <w:rsid w:val="00A718D6"/>
    <w:rsid w:val="00AD765D"/>
    <w:rsid w:val="00AE4516"/>
    <w:rsid w:val="00B86D84"/>
    <w:rsid w:val="00BB67E3"/>
    <w:rsid w:val="00C43789"/>
    <w:rsid w:val="00C7058F"/>
    <w:rsid w:val="00CA0F0C"/>
    <w:rsid w:val="00CB21D0"/>
    <w:rsid w:val="00D556AE"/>
    <w:rsid w:val="00DA6867"/>
    <w:rsid w:val="00DE302B"/>
    <w:rsid w:val="00DE4756"/>
    <w:rsid w:val="00E138DE"/>
    <w:rsid w:val="00EA0428"/>
    <w:rsid w:val="00EB1F4E"/>
    <w:rsid w:val="00ED2078"/>
    <w:rsid w:val="00F856A5"/>
    <w:rsid w:val="00F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980B-9197-4DA0-8975-C05CAD3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Яна Сергеевна</dc:creator>
  <cp:keywords/>
  <dc:description/>
  <cp:lastModifiedBy>Рыбакова Яна Сергеевна</cp:lastModifiedBy>
  <cp:revision>5</cp:revision>
  <cp:lastPrinted>2019-06-04T06:38:00Z</cp:lastPrinted>
  <dcterms:created xsi:type="dcterms:W3CDTF">2019-06-04T06:24:00Z</dcterms:created>
  <dcterms:modified xsi:type="dcterms:W3CDTF">2019-06-04T06:38:00Z</dcterms:modified>
</cp:coreProperties>
</file>